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B756F" w14:textId="77777777" w:rsidR="00270F8A" w:rsidRPr="007A2877" w:rsidRDefault="003579F5" w:rsidP="00270F8A">
      <w:pPr>
        <w:spacing w:after="0"/>
        <w:jc w:val="center"/>
        <w:rPr>
          <w:rFonts w:ascii="Arial" w:eastAsia="Arial" w:hAnsi="Arial" w:cs="Arial"/>
          <w:b/>
          <w:bCs/>
          <w:color w:val="2F5496" w:themeColor="accent1" w:themeShade="BF"/>
          <w:sz w:val="24"/>
          <w:szCs w:val="24"/>
        </w:rPr>
      </w:pPr>
      <w:r>
        <w:rPr>
          <w:rFonts w:ascii="Arial" w:hAnsi="Arial" w:cs="Arial"/>
          <w:noProof/>
          <w:color w:val="2F5496" w:themeColor="accent1" w:themeShade="BF"/>
          <w:sz w:val="24"/>
          <w:szCs w:val="24"/>
        </w:rPr>
        <w:drawing>
          <wp:anchor distT="0" distB="0" distL="114300" distR="114300" simplePos="0" relativeHeight="251659264" behindDoc="0" locked="0" layoutInCell="1" allowOverlap="1" wp14:anchorId="7C3B1057" wp14:editId="00EECE59">
            <wp:simplePos x="0" y="0"/>
            <wp:positionH relativeFrom="column">
              <wp:posOffset>-430274</wp:posOffset>
            </wp:positionH>
            <wp:positionV relativeFrom="page">
              <wp:posOffset>395605</wp:posOffset>
            </wp:positionV>
            <wp:extent cx="1521460" cy="1091565"/>
            <wp:effectExtent l="0" t="0" r="2540" b="0"/>
            <wp:wrapTopAndBottom/>
            <wp:docPr id="1584099482" name="Picture 1" descr="A group of children playing with ballo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99482" name="Picture 1" descr="A group of children playing with balloon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21460" cy="1091565"/>
                    </a:xfrm>
                    <a:prstGeom prst="rect">
                      <a:avLst/>
                    </a:prstGeom>
                  </pic:spPr>
                </pic:pic>
              </a:graphicData>
            </a:graphic>
            <wp14:sizeRelH relativeFrom="margin">
              <wp14:pctWidth>0</wp14:pctWidth>
            </wp14:sizeRelH>
            <wp14:sizeRelV relativeFrom="margin">
              <wp14:pctHeight>0</wp14:pctHeight>
            </wp14:sizeRelV>
          </wp:anchor>
        </w:drawing>
      </w:r>
      <w:r w:rsidR="00270F8A">
        <w:rPr>
          <w:rFonts w:ascii="Arial" w:hAnsi="Arial" w:cs="Arial"/>
          <w:noProof/>
          <w:color w:val="2F5496" w:themeColor="accent1" w:themeShade="BF"/>
          <w:sz w:val="24"/>
          <w:szCs w:val="24"/>
        </w:rPr>
        <mc:AlternateContent>
          <mc:Choice Requires="wps">
            <w:drawing>
              <wp:anchor distT="0" distB="0" distL="114300" distR="114300" simplePos="0" relativeHeight="251658240" behindDoc="0" locked="0" layoutInCell="1" allowOverlap="1" wp14:anchorId="646EDFCE" wp14:editId="0C8CD9E0">
                <wp:simplePos x="0" y="0"/>
                <wp:positionH relativeFrom="column">
                  <wp:posOffset>4787900</wp:posOffset>
                </wp:positionH>
                <wp:positionV relativeFrom="paragraph">
                  <wp:posOffset>-733425</wp:posOffset>
                </wp:positionV>
                <wp:extent cx="1691005" cy="174244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1742440"/>
                        </a:xfrm>
                        <a:prstGeom prst="rect">
                          <a:avLst/>
                        </a:prstGeom>
                        <a:solidFill>
                          <a:srgbClr val="FFFFFF"/>
                        </a:solidFill>
                        <a:ln>
                          <a:noFill/>
                        </a:ln>
                      </wps:spPr>
                      <wps:txbx>
                        <w:txbxContent>
                          <w:p w14:paraId="0B2B366A" w14:textId="77777777" w:rsidR="00270F8A" w:rsidRDefault="00270F8A" w:rsidP="00270F8A">
                            <w:r>
                              <w:rPr>
                                <w:noProof/>
                              </w:rPr>
                              <w:drawing>
                                <wp:inline distT="0" distB="0" distL="0" distR="0" wp14:anchorId="39840D61" wp14:editId="1A020650">
                                  <wp:extent cx="1466850" cy="109182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495466" cy="111312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EDFCE" id="_x0000_t202" coordsize="21600,21600" o:spt="202" path="m,l,21600r21600,l21600,xe">
                <v:stroke joinstyle="miter"/>
                <v:path gradientshapeok="t" o:connecttype="rect"/>
              </v:shapetype>
              <v:shape id="Text Box 1" o:spid="_x0000_s1026" type="#_x0000_t202" style="position:absolute;left:0;text-align:left;margin-left:377pt;margin-top:-57.75pt;width:133.15pt;height:1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" stroked="f">
                <v:textbox>
                  <w:txbxContent>
                    <w:p w14:paraId="0B2B366A" w14:textId="77777777" w:rsidR="00270F8A" w:rsidRDefault="00270F8A" w:rsidP="00270F8A">
                      <w:r>
                        <w:rPr>
                          <w:noProof/>
                        </w:rPr>
                        <w:drawing>
                          <wp:inline distT="0" distB="0" distL="0" distR="0" wp14:anchorId="39840D61" wp14:editId="1A020650">
                            <wp:extent cx="1466850" cy="109182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495466" cy="1113121"/>
                                    </a:xfrm>
                                    <a:prstGeom prst="rect">
                                      <a:avLst/>
                                    </a:prstGeom>
                                  </pic:spPr>
                                </pic:pic>
                              </a:graphicData>
                            </a:graphic>
                          </wp:inline>
                        </w:drawing>
                      </w:r>
                    </w:p>
                  </w:txbxContent>
                </v:textbox>
              </v:shape>
            </w:pict>
          </mc:Fallback>
        </mc:AlternateContent>
      </w:r>
      <w:r w:rsidR="00270F8A" w:rsidRPr="007A2877">
        <w:rPr>
          <w:rFonts w:ascii="Arial" w:eastAsia="Arial" w:hAnsi="Arial" w:cs="Arial"/>
          <w:b/>
          <w:bCs/>
          <w:color w:val="2F5496" w:themeColor="accent1" w:themeShade="BF"/>
          <w:sz w:val="24"/>
          <w:szCs w:val="24"/>
        </w:rPr>
        <w:t>Barnsley Foster Carers</w:t>
      </w:r>
      <w:r w:rsidR="00AB4456">
        <w:rPr>
          <w:rFonts w:ascii="Arial" w:eastAsia="Arial" w:hAnsi="Arial" w:cs="Arial"/>
          <w:b/>
          <w:bCs/>
          <w:color w:val="2F5496" w:themeColor="accent1" w:themeShade="BF"/>
          <w:sz w:val="24"/>
          <w:szCs w:val="24"/>
        </w:rPr>
        <w:t xml:space="preserve"> Association</w:t>
      </w:r>
    </w:p>
    <w:p w14:paraId="0E84F839" w14:textId="77777777" w:rsidR="00270F8A" w:rsidRPr="007A2877" w:rsidRDefault="00270F8A" w:rsidP="00270F8A">
      <w:pPr>
        <w:spacing w:after="0"/>
        <w:jc w:val="center"/>
        <w:rPr>
          <w:rFonts w:ascii="Arial" w:eastAsia="Arial" w:hAnsi="Arial" w:cs="Arial"/>
          <w:color w:val="FF0000"/>
          <w:sz w:val="24"/>
          <w:szCs w:val="24"/>
        </w:rPr>
      </w:pPr>
      <w:r w:rsidRPr="007A2877">
        <w:rPr>
          <w:rFonts w:ascii="Arial" w:eastAsia="Arial" w:hAnsi="Arial" w:cs="Arial"/>
          <w:color w:val="FF0000"/>
          <w:sz w:val="24"/>
          <w:szCs w:val="24"/>
        </w:rPr>
        <w:t>Barnsley carers looking after Barnsley's children</w:t>
      </w:r>
    </w:p>
    <w:p w14:paraId="1E334E78" w14:textId="77777777" w:rsidR="00270F8A" w:rsidRPr="007A2877" w:rsidRDefault="00270F8A" w:rsidP="00270F8A">
      <w:pPr>
        <w:spacing w:after="0"/>
        <w:rPr>
          <w:rFonts w:ascii="Arial" w:hAnsi="Arial" w:cs="Arial"/>
          <w:sz w:val="24"/>
          <w:szCs w:val="24"/>
        </w:rPr>
      </w:pPr>
    </w:p>
    <w:p w14:paraId="31560811" w14:textId="76BA7D56" w:rsidR="00270F8A" w:rsidRPr="00AF787D" w:rsidRDefault="00270F8A" w:rsidP="00290C65">
      <w:pPr>
        <w:spacing w:after="0"/>
        <w:rPr>
          <w:rFonts w:ascii="Arial" w:hAnsi="Arial" w:cs="Arial"/>
          <w:bCs/>
          <w:sz w:val="24"/>
          <w:szCs w:val="24"/>
        </w:rPr>
      </w:pPr>
      <w:r w:rsidRPr="007A2877">
        <w:rPr>
          <w:rFonts w:ascii="Arial" w:eastAsia="Arial" w:hAnsi="Arial" w:cs="Arial"/>
          <w:b/>
          <w:bCs/>
          <w:sz w:val="24"/>
          <w:szCs w:val="24"/>
        </w:rPr>
        <w:t xml:space="preserve">Minutes of meeting – </w:t>
      </w:r>
      <w:r w:rsidR="005F1C4D">
        <w:rPr>
          <w:rFonts w:ascii="Arial" w:hAnsi="Arial" w:cs="Arial"/>
          <w:bCs/>
          <w:sz w:val="24"/>
          <w:szCs w:val="24"/>
        </w:rPr>
        <w:t>11</w:t>
      </w:r>
      <w:r w:rsidR="005F1C4D" w:rsidRPr="005F1C4D">
        <w:rPr>
          <w:rFonts w:ascii="Arial" w:hAnsi="Arial" w:cs="Arial"/>
          <w:bCs/>
          <w:sz w:val="24"/>
          <w:szCs w:val="24"/>
          <w:vertAlign w:val="superscript"/>
        </w:rPr>
        <w:t>th</w:t>
      </w:r>
      <w:r w:rsidR="005F1C4D">
        <w:rPr>
          <w:rFonts w:ascii="Arial" w:hAnsi="Arial" w:cs="Arial"/>
          <w:bCs/>
          <w:sz w:val="24"/>
          <w:szCs w:val="24"/>
        </w:rPr>
        <w:t xml:space="preserve"> June</w:t>
      </w:r>
      <w:r w:rsidR="00616B2F">
        <w:rPr>
          <w:rFonts w:ascii="Arial" w:hAnsi="Arial" w:cs="Arial"/>
          <w:bCs/>
          <w:sz w:val="24"/>
          <w:szCs w:val="24"/>
        </w:rPr>
        <w:t xml:space="preserve"> 2024</w:t>
      </w:r>
    </w:p>
    <w:p w14:paraId="4C80500A" w14:textId="77777777" w:rsidR="0078559F" w:rsidRDefault="0078559F" w:rsidP="00270F8A">
      <w:pPr>
        <w:spacing w:after="0"/>
        <w:rPr>
          <w:rFonts w:ascii="Arial" w:eastAsia="Arial" w:hAnsi="Arial" w:cs="Arial"/>
          <w:b/>
          <w:sz w:val="24"/>
        </w:rPr>
      </w:pPr>
    </w:p>
    <w:p w14:paraId="718B5DA1" w14:textId="30C520D4" w:rsidR="00891160" w:rsidRDefault="00270F8A" w:rsidP="00270F8A">
      <w:pPr>
        <w:spacing w:after="0"/>
        <w:rPr>
          <w:rFonts w:ascii="Arial" w:eastAsia="Arial" w:hAnsi="Arial" w:cs="Arial"/>
          <w:bCs/>
          <w:sz w:val="24"/>
        </w:rPr>
      </w:pPr>
      <w:r>
        <w:rPr>
          <w:rFonts w:ascii="Arial" w:eastAsia="Arial" w:hAnsi="Arial" w:cs="Arial"/>
          <w:b/>
          <w:sz w:val="24"/>
        </w:rPr>
        <w:t xml:space="preserve">Present: </w:t>
      </w:r>
      <w:r w:rsidR="008C6BC1">
        <w:rPr>
          <w:rFonts w:ascii="Arial" w:eastAsia="Arial" w:hAnsi="Arial" w:cs="Arial"/>
          <w:bCs/>
          <w:sz w:val="24"/>
        </w:rPr>
        <w:t>Shirley Platts,</w:t>
      </w:r>
      <w:r w:rsidR="00FC42FB">
        <w:rPr>
          <w:rFonts w:ascii="Arial" w:eastAsia="Arial" w:hAnsi="Arial" w:cs="Arial"/>
          <w:bCs/>
          <w:sz w:val="24"/>
        </w:rPr>
        <w:t xml:space="preserve"> Lisa</w:t>
      </w:r>
      <w:r w:rsidR="00EA4944">
        <w:rPr>
          <w:rFonts w:ascii="Arial" w:eastAsia="Arial" w:hAnsi="Arial" w:cs="Arial"/>
          <w:bCs/>
          <w:sz w:val="24"/>
        </w:rPr>
        <w:t xml:space="preserve"> </w:t>
      </w:r>
      <w:r w:rsidR="00F022B5">
        <w:rPr>
          <w:rFonts w:ascii="Arial" w:eastAsia="Arial" w:hAnsi="Arial" w:cs="Arial"/>
          <w:bCs/>
          <w:sz w:val="24"/>
        </w:rPr>
        <w:t>Hewitt</w:t>
      </w:r>
      <w:r w:rsidR="000A547D">
        <w:rPr>
          <w:rFonts w:ascii="Arial" w:eastAsia="Arial" w:hAnsi="Arial" w:cs="Arial"/>
          <w:bCs/>
          <w:sz w:val="24"/>
        </w:rPr>
        <w:t>,</w:t>
      </w:r>
      <w:r w:rsidR="00AB4456">
        <w:rPr>
          <w:rFonts w:ascii="Arial" w:eastAsia="Arial" w:hAnsi="Arial" w:cs="Arial"/>
          <w:bCs/>
          <w:sz w:val="24"/>
        </w:rPr>
        <w:t xml:space="preserve"> </w:t>
      </w:r>
      <w:r w:rsidR="005F1C4D">
        <w:rPr>
          <w:rFonts w:ascii="Arial" w:eastAsia="Arial" w:hAnsi="Arial" w:cs="Arial"/>
          <w:bCs/>
          <w:sz w:val="24"/>
        </w:rPr>
        <w:t>Stacey Sands, Duncan Bagshaw</w:t>
      </w:r>
    </w:p>
    <w:p w14:paraId="0A93ED11" w14:textId="77777777" w:rsidR="00270F8A" w:rsidRDefault="00270F8A" w:rsidP="00270F8A">
      <w:pPr>
        <w:spacing w:after="0"/>
        <w:rPr>
          <w:rFonts w:ascii="Arial" w:eastAsia="Arial" w:hAnsi="Arial" w:cs="Arial"/>
          <w:bCs/>
          <w:sz w:val="24"/>
        </w:rPr>
      </w:pPr>
    </w:p>
    <w:p w14:paraId="67FA5727" w14:textId="04D2C76E" w:rsidR="00735BAC" w:rsidRDefault="00270F8A" w:rsidP="00270F8A">
      <w:pPr>
        <w:spacing w:after="0"/>
        <w:rPr>
          <w:rFonts w:ascii="Arial" w:eastAsia="Arial" w:hAnsi="Arial" w:cs="Arial"/>
          <w:bCs/>
          <w:sz w:val="24"/>
        </w:rPr>
      </w:pPr>
      <w:r>
        <w:rPr>
          <w:rFonts w:ascii="Arial" w:eastAsia="Arial" w:hAnsi="Arial" w:cs="Arial"/>
          <w:b/>
          <w:sz w:val="24"/>
        </w:rPr>
        <w:t>Dept staff:</w:t>
      </w:r>
      <w:r w:rsidR="00572484" w:rsidRPr="00572484">
        <w:rPr>
          <w:rFonts w:ascii="Arial" w:eastAsia="Arial" w:hAnsi="Arial" w:cs="Arial"/>
          <w:bCs/>
          <w:sz w:val="24"/>
        </w:rPr>
        <w:t xml:space="preserve"> </w:t>
      </w:r>
      <w:r w:rsidR="005F1C4D">
        <w:rPr>
          <w:rFonts w:ascii="Arial" w:eastAsia="Arial" w:hAnsi="Arial" w:cs="Arial"/>
          <w:bCs/>
          <w:sz w:val="24"/>
        </w:rPr>
        <w:t>Natalie Purdy</w:t>
      </w:r>
    </w:p>
    <w:p w14:paraId="09EE52EE" w14:textId="77777777" w:rsidR="00B62680" w:rsidRDefault="00B62680" w:rsidP="00270F8A">
      <w:pPr>
        <w:spacing w:after="0"/>
        <w:rPr>
          <w:rFonts w:ascii="Arial" w:eastAsia="Arial" w:hAnsi="Arial" w:cs="Arial"/>
          <w:sz w:val="24"/>
        </w:rPr>
      </w:pPr>
      <w:r>
        <w:rPr>
          <w:rFonts w:ascii="Arial" w:eastAsia="Arial" w:hAnsi="Arial" w:cs="Arial"/>
          <w:bCs/>
          <w:sz w:val="24"/>
        </w:rPr>
        <w:t xml:space="preserve">                   </w:t>
      </w:r>
    </w:p>
    <w:p w14:paraId="16F02D2F" w14:textId="5AFD3576" w:rsidR="00270F8A" w:rsidRDefault="00270F8A" w:rsidP="00B62680">
      <w:pPr>
        <w:spacing w:after="0"/>
        <w:rPr>
          <w:rFonts w:ascii="Arial" w:eastAsia="Arial" w:hAnsi="Arial" w:cs="Arial"/>
          <w:bCs/>
          <w:sz w:val="24"/>
        </w:rPr>
      </w:pPr>
      <w:r w:rsidRPr="00545ADE">
        <w:rPr>
          <w:rFonts w:ascii="Arial" w:eastAsia="Arial" w:hAnsi="Arial" w:cs="Arial"/>
          <w:b/>
          <w:sz w:val="24"/>
        </w:rPr>
        <w:t>Apologies:</w:t>
      </w:r>
      <w:r w:rsidR="00290C65">
        <w:rPr>
          <w:rFonts w:ascii="Arial" w:eastAsia="Arial" w:hAnsi="Arial" w:cs="Arial"/>
          <w:b/>
          <w:sz w:val="24"/>
        </w:rPr>
        <w:t xml:space="preserve"> </w:t>
      </w:r>
      <w:r w:rsidR="005A4B8D">
        <w:rPr>
          <w:sz w:val="28"/>
          <w:szCs w:val="28"/>
        </w:rPr>
        <w:t xml:space="preserve">Mark Hewitt, </w:t>
      </w:r>
      <w:r w:rsidR="00E03206">
        <w:rPr>
          <w:sz w:val="28"/>
          <w:szCs w:val="28"/>
        </w:rPr>
        <w:t>Ann</w:t>
      </w:r>
      <w:r w:rsidR="00394DF8">
        <w:rPr>
          <w:sz w:val="28"/>
          <w:szCs w:val="28"/>
        </w:rPr>
        <w:t xml:space="preserve">e Marie Banks, </w:t>
      </w:r>
      <w:r w:rsidR="00AB4456">
        <w:rPr>
          <w:sz w:val="28"/>
          <w:szCs w:val="28"/>
        </w:rPr>
        <w:t>Gemma Ellis</w:t>
      </w:r>
      <w:r w:rsidR="005F1C4D">
        <w:rPr>
          <w:sz w:val="28"/>
          <w:szCs w:val="28"/>
        </w:rPr>
        <w:t>, Lucy Sheward</w:t>
      </w:r>
    </w:p>
    <w:p w14:paraId="17022ACF" w14:textId="77777777" w:rsidR="00DC5D21" w:rsidRDefault="00DC5D21" w:rsidP="00270F8A">
      <w:pPr>
        <w:spacing w:after="0"/>
        <w:rPr>
          <w:rFonts w:ascii="Arial" w:eastAsia="Arial" w:hAnsi="Arial" w:cs="Arial"/>
          <w:bCs/>
          <w:sz w:val="24"/>
        </w:rPr>
      </w:pPr>
    </w:p>
    <w:p w14:paraId="49310CA8" w14:textId="77777777" w:rsidR="006463E9" w:rsidRDefault="006463E9" w:rsidP="00DC5D21">
      <w:pPr>
        <w:spacing w:after="0"/>
        <w:rPr>
          <w:rFonts w:ascii="Arial" w:eastAsia="Arial" w:hAnsi="Arial" w:cs="Arial"/>
          <w:b/>
          <w:sz w:val="24"/>
        </w:rPr>
      </w:pPr>
    </w:p>
    <w:p w14:paraId="79BF717A" w14:textId="77777777" w:rsidR="00DC5D21" w:rsidRDefault="00DC5D21" w:rsidP="00DC5D21">
      <w:pPr>
        <w:spacing w:after="0"/>
        <w:rPr>
          <w:rFonts w:ascii="Arial" w:eastAsia="Arial" w:hAnsi="Arial" w:cs="Arial"/>
          <w:b/>
          <w:sz w:val="24"/>
        </w:rPr>
      </w:pPr>
      <w:r>
        <w:rPr>
          <w:rFonts w:ascii="Arial" w:eastAsia="Arial" w:hAnsi="Arial" w:cs="Arial"/>
          <w:b/>
          <w:sz w:val="24"/>
        </w:rPr>
        <w:t>Minutes of Previous Meeting</w:t>
      </w:r>
    </w:p>
    <w:p w14:paraId="40715D77" w14:textId="77777777" w:rsidR="00DC5D21" w:rsidRDefault="00DC5D21" w:rsidP="00DC5D21">
      <w:pPr>
        <w:spacing w:after="0"/>
        <w:rPr>
          <w:rFonts w:ascii="Arial" w:eastAsia="Arial" w:hAnsi="Arial" w:cs="Arial"/>
          <w:b/>
          <w:sz w:val="24"/>
        </w:rPr>
      </w:pPr>
    </w:p>
    <w:p w14:paraId="581B79B7" w14:textId="77777777" w:rsidR="00DC5D21" w:rsidRPr="00B021A4" w:rsidRDefault="00DC5D21" w:rsidP="00DC5D21">
      <w:pPr>
        <w:spacing w:after="0"/>
        <w:rPr>
          <w:rFonts w:ascii="Arial" w:eastAsia="Arial" w:hAnsi="Arial" w:cs="Arial"/>
          <w:bCs/>
          <w:sz w:val="24"/>
        </w:rPr>
      </w:pPr>
      <w:r>
        <w:rPr>
          <w:rFonts w:ascii="Arial" w:eastAsia="Arial" w:hAnsi="Arial" w:cs="Arial"/>
          <w:sz w:val="24"/>
        </w:rPr>
        <w:t>Agreed as a true record.</w:t>
      </w:r>
    </w:p>
    <w:p w14:paraId="3119595E" w14:textId="77777777" w:rsidR="00DC5D21" w:rsidRDefault="00DC5D21" w:rsidP="00270F8A">
      <w:pPr>
        <w:spacing w:after="0"/>
        <w:rPr>
          <w:rFonts w:ascii="Arial" w:eastAsia="Arial" w:hAnsi="Arial" w:cs="Arial"/>
          <w:bCs/>
          <w:sz w:val="24"/>
        </w:rPr>
      </w:pPr>
    </w:p>
    <w:p w14:paraId="3486369A" w14:textId="77777777" w:rsidR="004676BB" w:rsidRDefault="004676BB" w:rsidP="00270F8A">
      <w:pPr>
        <w:spacing w:after="0"/>
        <w:rPr>
          <w:rFonts w:ascii="Arial" w:eastAsia="Arial" w:hAnsi="Arial" w:cs="Arial"/>
          <w:bCs/>
          <w:sz w:val="24"/>
        </w:rPr>
      </w:pPr>
    </w:p>
    <w:p w14:paraId="1BE9886A" w14:textId="77777777" w:rsidR="00AD1916" w:rsidRDefault="004676BB" w:rsidP="00DE73D9">
      <w:pPr>
        <w:spacing w:after="0"/>
        <w:rPr>
          <w:rFonts w:cstheme="minorHAnsi"/>
          <w:sz w:val="28"/>
          <w:szCs w:val="28"/>
        </w:rPr>
      </w:pPr>
      <w:r>
        <w:rPr>
          <w:rFonts w:ascii="Arial" w:eastAsia="Arial" w:hAnsi="Arial" w:cs="Arial"/>
          <w:b/>
          <w:sz w:val="24"/>
        </w:rPr>
        <w:t>Matters Arising</w:t>
      </w:r>
      <w:r w:rsidR="00F45C29">
        <w:rPr>
          <w:rFonts w:ascii="Arial" w:eastAsia="Arial" w:hAnsi="Arial" w:cs="Arial"/>
          <w:b/>
          <w:sz w:val="24"/>
        </w:rPr>
        <w:t xml:space="preserve">- </w:t>
      </w:r>
      <w:r w:rsidR="00AD1916" w:rsidRPr="00E34F95">
        <w:rPr>
          <w:rFonts w:cstheme="minorHAnsi"/>
          <w:sz w:val="28"/>
          <w:szCs w:val="28"/>
        </w:rPr>
        <w:t xml:space="preserve"> </w:t>
      </w:r>
    </w:p>
    <w:p w14:paraId="69231582" w14:textId="77777777" w:rsidR="00DB5543" w:rsidRDefault="00DB5543" w:rsidP="00DE73D9">
      <w:pPr>
        <w:spacing w:after="0"/>
        <w:rPr>
          <w:rFonts w:cstheme="minorHAnsi"/>
          <w:sz w:val="28"/>
          <w:szCs w:val="28"/>
        </w:rPr>
      </w:pPr>
    </w:p>
    <w:p w14:paraId="664D941A" w14:textId="77777777" w:rsidR="005F1C4D" w:rsidRDefault="005F1C4D" w:rsidP="005F1C4D">
      <w:pPr>
        <w:spacing w:after="120"/>
        <w:rPr>
          <w:sz w:val="28"/>
          <w:szCs w:val="28"/>
        </w:rPr>
      </w:pPr>
      <w:r>
        <w:rPr>
          <w:b/>
          <w:bCs/>
          <w:sz w:val="28"/>
          <w:szCs w:val="28"/>
        </w:rPr>
        <w:t>Natalie Purdy SSW - Assessment/Recruitment</w:t>
      </w:r>
      <w:r>
        <w:rPr>
          <w:sz w:val="28"/>
          <w:szCs w:val="28"/>
        </w:rPr>
        <w:t xml:space="preserve"> is our guest today.</w:t>
      </w:r>
    </w:p>
    <w:p w14:paraId="3437A6DB" w14:textId="01FCEE68" w:rsidR="005F1C4D" w:rsidRPr="005F1C4D" w:rsidRDefault="005F1C4D" w:rsidP="005F1C4D">
      <w:pPr>
        <w:shd w:val="clear" w:color="auto" w:fill="FFFFFF"/>
        <w:spacing w:before="100" w:beforeAutospacing="1" w:after="100" w:afterAutospacing="1" w:line="240" w:lineRule="auto"/>
        <w:rPr>
          <w:rFonts w:asciiTheme="minorHAnsi" w:hAnsiTheme="minorHAnsi" w:cstheme="minorHAnsi"/>
          <w:color w:val="26282A"/>
          <w:sz w:val="28"/>
          <w:szCs w:val="28"/>
        </w:rPr>
      </w:pPr>
      <w:r>
        <w:rPr>
          <w:rFonts w:asciiTheme="minorHAnsi" w:hAnsiTheme="minorHAnsi" w:cstheme="minorHAnsi"/>
          <w:color w:val="26282A"/>
          <w:sz w:val="28"/>
          <w:szCs w:val="28"/>
        </w:rPr>
        <w:t>She</w:t>
      </w:r>
      <w:r w:rsidRPr="005F1C4D">
        <w:rPr>
          <w:rFonts w:asciiTheme="minorHAnsi" w:hAnsiTheme="minorHAnsi" w:cstheme="minorHAnsi"/>
          <w:color w:val="26282A"/>
          <w:sz w:val="28"/>
          <w:szCs w:val="28"/>
        </w:rPr>
        <w:t xml:space="preserve"> came along to the meeting to discuss updates from their team with the different recruitment activities they are trying out where they would appreciate help from foster carers to speak with potential new carers.  If anyone is able to attend events in the daytime or early evening please get in touch with the team at  </w:t>
      </w:r>
      <w:hyperlink r:id="rId8" w:tgtFrame="_blank" w:history="1">
        <w:r w:rsidRPr="005F1C4D">
          <w:rPr>
            <w:rFonts w:asciiTheme="minorHAnsi" w:hAnsiTheme="minorHAnsi" w:cstheme="minorHAnsi"/>
            <w:color w:val="1155CC"/>
            <w:sz w:val="28"/>
            <w:szCs w:val="28"/>
            <w:u w:val="single"/>
          </w:rPr>
          <w:t>FosteringRecruitmentTeam@barnsley.gov.uk</w:t>
        </w:r>
      </w:hyperlink>
      <w:r w:rsidRPr="005F1C4D">
        <w:rPr>
          <w:rFonts w:asciiTheme="minorHAnsi" w:hAnsiTheme="minorHAnsi" w:cstheme="minorHAnsi"/>
          <w:color w:val="26282A"/>
          <w:sz w:val="28"/>
          <w:szCs w:val="28"/>
        </w:rPr>
        <w:t> There is a list of events on the Facebook page pinned post and a monthly newsletter from the recruitment team will be sent out also.</w:t>
      </w:r>
    </w:p>
    <w:p w14:paraId="2FF8BF60" w14:textId="3EF8D086" w:rsidR="005F1C4D" w:rsidRPr="005F1C4D" w:rsidRDefault="005F1C4D" w:rsidP="005F1C4D">
      <w:pPr>
        <w:shd w:val="clear" w:color="auto" w:fill="FFFFFF"/>
        <w:spacing w:before="100" w:beforeAutospacing="1" w:after="100" w:afterAutospacing="1" w:line="240" w:lineRule="auto"/>
        <w:rPr>
          <w:rFonts w:asciiTheme="minorHAnsi" w:hAnsiTheme="minorHAnsi" w:cstheme="minorHAnsi"/>
          <w:color w:val="26282A"/>
          <w:sz w:val="28"/>
          <w:szCs w:val="28"/>
        </w:rPr>
      </w:pPr>
      <w:r w:rsidRPr="005F1C4D">
        <w:rPr>
          <w:rFonts w:asciiTheme="minorHAnsi" w:hAnsiTheme="minorHAnsi" w:cstheme="minorHAnsi"/>
          <w:color w:val="26282A"/>
          <w:sz w:val="28"/>
          <w:szCs w:val="28"/>
        </w:rPr>
        <w:t>They are also currently going through a rebranding process for a new logo, website and marketing strategy which will be complete by August/September 24, say goodbye to the green T-shirts!!</w:t>
      </w:r>
    </w:p>
    <w:p w14:paraId="04B47055" w14:textId="77777777" w:rsidR="005F1C4D" w:rsidRDefault="005F1C4D" w:rsidP="005F1C4D">
      <w:pPr>
        <w:spacing w:after="120"/>
        <w:rPr>
          <w:b/>
          <w:bCs/>
          <w:sz w:val="28"/>
          <w:szCs w:val="28"/>
        </w:rPr>
      </w:pPr>
    </w:p>
    <w:p w14:paraId="4937A66D" w14:textId="01751BB4" w:rsidR="005F1C4D" w:rsidRDefault="005F1C4D" w:rsidP="005F1C4D">
      <w:pPr>
        <w:spacing w:after="120"/>
        <w:rPr>
          <w:sz w:val="28"/>
          <w:szCs w:val="28"/>
        </w:rPr>
      </w:pPr>
      <w:r>
        <w:rPr>
          <w:b/>
          <w:bCs/>
          <w:sz w:val="28"/>
          <w:szCs w:val="28"/>
        </w:rPr>
        <w:t xml:space="preserve">Foster Carers going on to adopt – Remaining for July meeting - </w:t>
      </w:r>
      <w:r>
        <w:rPr>
          <w:sz w:val="28"/>
          <w:szCs w:val="28"/>
        </w:rPr>
        <w:t xml:space="preserve">Foster carers and children’s individual circumstances being considered on a case-by-case basis.  </w:t>
      </w:r>
    </w:p>
    <w:p w14:paraId="0D862551" w14:textId="77777777" w:rsidR="002836CD" w:rsidRDefault="002836CD" w:rsidP="001247F5">
      <w:pPr>
        <w:spacing w:after="120"/>
        <w:rPr>
          <w:sz w:val="28"/>
          <w:szCs w:val="28"/>
        </w:rPr>
      </w:pPr>
    </w:p>
    <w:p w14:paraId="638C5262" w14:textId="77777777" w:rsidR="00D70AA6" w:rsidRDefault="00270F8A" w:rsidP="00D70AA6">
      <w:pPr>
        <w:spacing w:after="0"/>
        <w:rPr>
          <w:rFonts w:ascii="Arial" w:eastAsia="Arial" w:hAnsi="Arial" w:cs="Arial"/>
          <w:b/>
          <w:sz w:val="24"/>
        </w:rPr>
      </w:pPr>
      <w:r>
        <w:rPr>
          <w:rFonts w:ascii="Arial" w:eastAsia="Arial" w:hAnsi="Arial" w:cs="Arial"/>
          <w:b/>
          <w:sz w:val="24"/>
        </w:rPr>
        <w:lastRenderedPageBreak/>
        <w:t xml:space="preserve">Fostering Section: </w:t>
      </w:r>
    </w:p>
    <w:p w14:paraId="19417084" w14:textId="77777777" w:rsidR="00DB5543" w:rsidRDefault="00DB5543" w:rsidP="00D70AA6">
      <w:pPr>
        <w:spacing w:after="0"/>
        <w:rPr>
          <w:rFonts w:ascii="Arial" w:eastAsia="Arial" w:hAnsi="Arial" w:cs="Arial"/>
          <w:b/>
          <w:sz w:val="24"/>
        </w:rPr>
      </w:pPr>
    </w:p>
    <w:p w14:paraId="7E86358A" w14:textId="77777777" w:rsidR="00DB5543" w:rsidRPr="00DB5543" w:rsidRDefault="00DB5543" w:rsidP="00DB5543">
      <w:pPr>
        <w:spacing w:after="120" w:line="240" w:lineRule="auto"/>
        <w:rPr>
          <w:rFonts w:asciiTheme="minorHAnsi" w:eastAsiaTheme="minorHAnsi" w:hAnsiTheme="minorHAnsi" w:cstheme="minorBidi"/>
          <w:sz w:val="28"/>
          <w:szCs w:val="28"/>
          <w:lang w:val="en-US" w:eastAsia="en-US"/>
        </w:rPr>
      </w:pPr>
      <w:r w:rsidRPr="00DB5543">
        <w:rPr>
          <w:rFonts w:asciiTheme="minorHAnsi" w:eastAsiaTheme="minorHAnsi" w:hAnsiTheme="minorHAnsi" w:cstheme="minorBidi"/>
          <w:sz w:val="28"/>
          <w:szCs w:val="28"/>
          <w:lang w:val="en-US" w:eastAsia="en-US"/>
        </w:rPr>
        <w:t>An update/information on service actions from previous meetings from the service representative</w:t>
      </w:r>
    </w:p>
    <w:p w14:paraId="34FB4DC7" w14:textId="77777777" w:rsidR="005F1C4D" w:rsidRDefault="005F1C4D" w:rsidP="005F1C4D">
      <w:pPr>
        <w:spacing w:after="120"/>
        <w:rPr>
          <w:rFonts w:asciiTheme="minorHAnsi" w:hAnsiTheme="minorHAnsi"/>
          <w:sz w:val="28"/>
          <w:szCs w:val="28"/>
        </w:rPr>
      </w:pPr>
      <w:r>
        <w:rPr>
          <w:b/>
          <w:bCs/>
          <w:sz w:val="28"/>
          <w:szCs w:val="28"/>
        </w:rPr>
        <w:t>Transition Plans</w:t>
      </w:r>
      <w:r>
        <w:rPr>
          <w:sz w:val="28"/>
          <w:szCs w:val="28"/>
        </w:rPr>
        <w:t xml:space="preserve"> – Ongoing - these need to be created in advance with foster carers not just presented to them.  Any expectation for foster carers to be on standby and receive payments or not, clearly noted in advance, so everyone’s roles, responsibilities and expectations are agreed and set.  </w:t>
      </w:r>
    </w:p>
    <w:p w14:paraId="27E38B96" w14:textId="77777777" w:rsidR="005F1C4D" w:rsidRDefault="005F1C4D" w:rsidP="005F1C4D">
      <w:pPr>
        <w:spacing w:after="120"/>
        <w:rPr>
          <w:sz w:val="28"/>
          <w:szCs w:val="28"/>
        </w:rPr>
      </w:pPr>
      <w:r>
        <w:rPr>
          <w:sz w:val="28"/>
          <w:szCs w:val="28"/>
        </w:rPr>
        <w:t>Anne Marie agrees foster carers should be included in this, it needs to be discussed as well as the payments that will be made during this period. If we need to be on call for the weekend, payments need to be looked at, but foster carers need to be realistic about what Service can pay for.</w:t>
      </w:r>
    </w:p>
    <w:p w14:paraId="5F6EBE20" w14:textId="77777777" w:rsidR="005F1C4D" w:rsidRDefault="005F1C4D" w:rsidP="005F1C4D">
      <w:pPr>
        <w:spacing w:after="120"/>
        <w:rPr>
          <w:sz w:val="28"/>
          <w:szCs w:val="28"/>
        </w:rPr>
      </w:pPr>
      <w:r>
        <w:rPr>
          <w:b/>
          <w:bCs/>
          <w:sz w:val="28"/>
          <w:szCs w:val="28"/>
        </w:rPr>
        <w:t xml:space="preserve">Communication and information sharing:  </w:t>
      </w:r>
      <w:r>
        <w:rPr>
          <w:sz w:val="28"/>
          <w:szCs w:val="28"/>
        </w:rPr>
        <w:t>Ongoing -</w:t>
      </w:r>
      <w:r>
        <w:rPr>
          <w:b/>
          <w:bCs/>
          <w:sz w:val="28"/>
          <w:szCs w:val="28"/>
        </w:rPr>
        <w:t xml:space="preserve"> </w:t>
      </w:r>
      <w:r>
        <w:rPr>
          <w:sz w:val="28"/>
          <w:szCs w:val="28"/>
        </w:rPr>
        <w:t xml:space="preserve">Foster carers having access to visit notes consistently and/or all documentation held with regard to foster carers, in particular around allegations and/or LADO. </w:t>
      </w:r>
    </w:p>
    <w:p w14:paraId="3680BA27" w14:textId="77777777" w:rsidR="005F1C4D" w:rsidRDefault="005F1C4D" w:rsidP="005F1C4D">
      <w:pPr>
        <w:spacing w:after="120"/>
        <w:rPr>
          <w:sz w:val="28"/>
          <w:szCs w:val="28"/>
        </w:rPr>
      </w:pPr>
      <w:r>
        <w:rPr>
          <w:sz w:val="28"/>
          <w:szCs w:val="28"/>
        </w:rPr>
        <w:t xml:space="preserve">The first step after an allegation is a strategy meeting with the Children in care team, Lado &amp; police. Information cannot be shared until this stage is completed but after this carers should be told what the allegation(s) are. This needs to be consistent for all carers. </w:t>
      </w:r>
    </w:p>
    <w:p w14:paraId="03722C8F" w14:textId="77777777" w:rsidR="005F1C4D" w:rsidRDefault="005F1C4D" w:rsidP="005F1C4D">
      <w:pPr>
        <w:spacing w:after="120"/>
        <w:rPr>
          <w:sz w:val="28"/>
          <w:szCs w:val="28"/>
        </w:rPr>
      </w:pPr>
      <w:r>
        <w:rPr>
          <w:sz w:val="28"/>
          <w:szCs w:val="28"/>
        </w:rPr>
        <w:t>Anne Marie will look at training for workers and carers on Lado/allegations.</w:t>
      </w:r>
    </w:p>
    <w:p w14:paraId="4E241AE0" w14:textId="77777777" w:rsidR="005F1C4D" w:rsidRDefault="005F1C4D" w:rsidP="005F1C4D">
      <w:pPr>
        <w:spacing w:after="120"/>
        <w:rPr>
          <w:rFonts w:cstheme="minorHAnsi"/>
          <w:sz w:val="28"/>
          <w:szCs w:val="28"/>
        </w:rPr>
      </w:pPr>
      <w:r>
        <w:rPr>
          <w:rFonts w:cstheme="minorHAnsi"/>
          <w:b/>
          <w:bCs/>
          <w:sz w:val="28"/>
          <w:szCs w:val="28"/>
        </w:rPr>
        <w:t xml:space="preserve">Allegations timescales: </w:t>
      </w:r>
      <w:r>
        <w:rPr>
          <w:rFonts w:cstheme="minorHAnsi"/>
          <w:sz w:val="28"/>
          <w:szCs w:val="28"/>
        </w:rPr>
        <w:t>Ongoing - pending training rollout over summer.</w:t>
      </w:r>
    </w:p>
    <w:p w14:paraId="5A27F4AA" w14:textId="77777777" w:rsidR="005F1C4D" w:rsidRDefault="005F1C4D" w:rsidP="005F1C4D">
      <w:pPr>
        <w:spacing w:after="120"/>
        <w:rPr>
          <w:rFonts w:cs="Calibri"/>
          <w:color w:val="1D2228"/>
          <w:sz w:val="28"/>
          <w:szCs w:val="28"/>
          <w:shd w:val="clear" w:color="auto" w:fill="FFFFFF"/>
        </w:rPr>
      </w:pPr>
      <w:r>
        <w:rPr>
          <w:b/>
          <w:bCs/>
          <w:sz w:val="28"/>
          <w:szCs w:val="28"/>
        </w:rPr>
        <w:t xml:space="preserve">Unannounced Visits – </w:t>
      </w:r>
      <w:r>
        <w:rPr>
          <w:rFonts w:cs="Calibri"/>
          <w:sz w:val="28"/>
          <w:szCs w:val="28"/>
        </w:rPr>
        <w:t>Clarification and o</w:t>
      </w:r>
      <w:r>
        <w:rPr>
          <w:rFonts w:cs="Calibri"/>
          <w:color w:val="1D2228"/>
          <w:sz w:val="28"/>
          <w:szCs w:val="28"/>
          <w:shd w:val="clear" w:color="auto" w:fill="FFFFFF"/>
        </w:rPr>
        <w:t>utline of what will be checked when an unannounced visit takes place, especially when done by someone other than your own SSW.  Some comments made have been of concern and the privacy of our birth children’s only ‘me space’ needs to be considered.</w:t>
      </w:r>
    </w:p>
    <w:p w14:paraId="49E2102C" w14:textId="77777777" w:rsidR="005F1C4D" w:rsidRDefault="005F1C4D" w:rsidP="005F1C4D">
      <w:pPr>
        <w:spacing w:after="120"/>
        <w:rPr>
          <w:rFonts w:cs="Calibri"/>
          <w:color w:val="1D2228"/>
          <w:sz w:val="28"/>
          <w:szCs w:val="28"/>
          <w:shd w:val="clear" w:color="auto" w:fill="FFFFFF"/>
        </w:rPr>
      </w:pPr>
      <w:r>
        <w:rPr>
          <w:rFonts w:cs="Calibri"/>
          <w:color w:val="1D2228"/>
          <w:sz w:val="28"/>
          <w:szCs w:val="28"/>
          <w:shd w:val="clear" w:color="auto" w:fill="FFFFFF"/>
        </w:rPr>
        <w:t>To include expectations around:</w:t>
      </w:r>
    </w:p>
    <w:p w14:paraId="00934FD7" w14:textId="77777777" w:rsidR="005F1C4D" w:rsidRDefault="005F1C4D" w:rsidP="005F1C4D">
      <w:pPr>
        <w:numPr>
          <w:ilvl w:val="0"/>
          <w:numId w:val="16"/>
        </w:numPr>
        <w:spacing w:after="0" w:line="240" w:lineRule="auto"/>
        <w:contextualSpacing/>
        <w:rPr>
          <w:rFonts w:cs="Calibri"/>
          <w:color w:val="1D2228"/>
          <w:sz w:val="28"/>
          <w:szCs w:val="28"/>
          <w:shd w:val="clear" w:color="auto" w:fill="FFFFFF"/>
        </w:rPr>
      </w:pPr>
      <w:r>
        <w:rPr>
          <w:rFonts w:cs="Calibri"/>
          <w:color w:val="1D2228"/>
          <w:sz w:val="28"/>
          <w:szCs w:val="28"/>
          <w:shd w:val="clear" w:color="auto" w:fill="FFFFFF"/>
        </w:rPr>
        <w:t>Birth children’s rooms (adult or younger child)</w:t>
      </w:r>
    </w:p>
    <w:p w14:paraId="2E6A9524" w14:textId="77777777" w:rsidR="005F1C4D" w:rsidRDefault="005F1C4D" w:rsidP="005F1C4D">
      <w:pPr>
        <w:numPr>
          <w:ilvl w:val="0"/>
          <w:numId w:val="16"/>
        </w:numPr>
        <w:spacing w:after="0" w:line="240" w:lineRule="auto"/>
        <w:contextualSpacing/>
        <w:rPr>
          <w:rFonts w:cs="Calibri"/>
          <w:color w:val="1D2228"/>
          <w:sz w:val="28"/>
          <w:szCs w:val="28"/>
          <w:shd w:val="clear" w:color="auto" w:fill="FFFFFF"/>
        </w:rPr>
      </w:pPr>
      <w:r>
        <w:rPr>
          <w:rFonts w:cs="Calibri"/>
          <w:color w:val="1D2228"/>
          <w:sz w:val="28"/>
          <w:szCs w:val="28"/>
          <w:shd w:val="clear" w:color="auto" w:fill="FFFFFF"/>
        </w:rPr>
        <w:t>Sensitivity to a stranger visiting for our children or our birth children (for medical reasons or not)</w:t>
      </w:r>
    </w:p>
    <w:p w14:paraId="49E85C19" w14:textId="77777777" w:rsidR="005F1C4D" w:rsidRDefault="005F1C4D" w:rsidP="005F1C4D">
      <w:pPr>
        <w:numPr>
          <w:ilvl w:val="0"/>
          <w:numId w:val="16"/>
        </w:numPr>
        <w:spacing w:after="0" w:line="240" w:lineRule="auto"/>
        <w:contextualSpacing/>
        <w:rPr>
          <w:rFonts w:cs="Calibri"/>
          <w:color w:val="1D2228"/>
          <w:sz w:val="28"/>
          <w:szCs w:val="28"/>
          <w:shd w:val="clear" w:color="auto" w:fill="FFFFFF"/>
        </w:rPr>
      </w:pPr>
      <w:r>
        <w:rPr>
          <w:rFonts w:cs="Calibri"/>
          <w:color w:val="1D2228"/>
          <w:sz w:val="28"/>
          <w:szCs w:val="28"/>
          <w:shd w:val="clear" w:color="auto" w:fill="FFFFFF"/>
        </w:rPr>
        <w:t>Communication of the changes</w:t>
      </w:r>
    </w:p>
    <w:p w14:paraId="7221FE23" w14:textId="77777777" w:rsidR="005F1C4D" w:rsidRDefault="005F1C4D" w:rsidP="005F1C4D">
      <w:pPr>
        <w:rPr>
          <w:rFonts w:cs="Calibri"/>
          <w:color w:val="1D2228"/>
          <w:sz w:val="28"/>
          <w:szCs w:val="28"/>
          <w:shd w:val="clear" w:color="auto" w:fill="FFFFFF"/>
        </w:rPr>
      </w:pPr>
      <w:r>
        <w:rPr>
          <w:rFonts w:cs="Calibri"/>
          <w:color w:val="1D2228"/>
          <w:sz w:val="28"/>
          <w:szCs w:val="28"/>
          <w:shd w:val="clear" w:color="auto" w:fill="FFFFFF"/>
        </w:rPr>
        <w:t>A number of comments posted from a discussion on BFCA webpage were shared verbally only and anonymously by Shirley, enabling Anne Marie to hear exactly what foster carers concerns and feeling are.</w:t>
      </w:r>
    </w:p>
    <w:p w14:paraId="1D1F7F26" w14:textId="77777777" w:rsidR="005F1C4D" w:rsidRDefault="005F1C4D" w:rsidP="005F1C4D">
      <w:pPr>
        <w:rPr>
          <w:rFonts w:cs="Calibri"/>
          <w:color w:val="1D2228"/>
          <w:sz w:val="28"/>
          <w:szCs w:val="28"/>
          <w:shd w:val="clear" w:color="auto" w:fill="FFFFFF"/>
        </w:rPr>
      </w:pPr>
      <w:r>
        <w:rPr>
          <w:rFonts w:cs="Calibri"/>
          <w:color w:val="1D2228"/>
          <w:sz w:val="28"/>
          <w:szCs w:val="28"/>
          <w:shd w:val="clear" w:color="auto" w:fill="FFFFFF"/>
        </w:rPr>
        <w:lastRenderedPageBreak/>
        <w:t xml:space="preserve">Anne Marie told us it was best practice to have 2 unannounced visits per year, one by our own supervising social worker and one by an independent SSW. </w:t>
      </w:r>
    </w:p>
    <w:p w14:paraId="0FE24E8D" w14:textId="77777777" w:rsidR="005F1C4D" w:rsidRDefault="005F1C4D" w:rsidP="005F1C4D">
      <w:pPr>
        <w:rPr>
          <w:rFonts w:cs="Calibri"/>
          <w:color w:val="1D2228"/>
          <w:sz w:val="28"/>
          <w:szCs w:val="28"/>
          <w:shd w:val="clear" w:color="auto" w:fill="FFFFFF"/>
        </w:rPr>
      </w:pPr>
      <w:r>
        <w:rPr>
          <w:rFonts w:cs="Calibri"/>
          <w:color w:val="1D2228"/>
          <w:sz w:val="28"/>
          <w:szCs w:val="28"/>
          <w:shd w:val="clear" w:color="auto" w:fill="FFFFFF"/>
        </w:rPr>
        <w:t>Anne Marie is going to bring the guidance to our FCA meeting so we can have a read through this.</w:t>
      </w:r>
    </w:p>
    <w:p w14:paraId="77EC205B" w14:textId="77777777" w:rsidR="005F1C4D" w:rsidRDefault="005F1C4D" w:rsidP="005F1C4D">
      <w:pPr>
        <w:rPr>
          <w:rFonts w:cstheme="minorHAnsi"/>
          <w:color w:val="1D2228"/>
          <w:sz w:val="28"/>
          <w:szCs w:val="28"/>
          <w:shd w:val="clear" w:color="auto" w:fill="FFFFFF"/>
        </w:rPr>
      </w:pPr>
      <w:r>
        <w:rPr>
          <w:rFonts w:cs="Calibri"/>
          <w:color w:val="1D2228"/>
          <w:sz w:val="28"/>
          <w:szCs w:val="28"/>
          <w:shd w:val="clear" w:color="auto" w:fill="FFFFFF"/>
        </w:rPr>
        <w:t>She also said all social workers should have their fostering badge and if carers are still unsure who they are they can close the door and contact duty to check if any unannounced visits are happening that day.</w:t>
      </w:r>
    </w:p>
    <w:p w14:paraId="42602581" w14:textId="77777777" w:rsidR="005F1C4D" w:rsidRDefault="005F1C4D" w:rsidP="005F1C4D">
      <w:pPr>
        <w:spacing w:after="120"/>
        <w:rPr>
          <w:sz w:val="28"/>
          <w:szCs w:val="28"/>
        </w:rPr>
      </w:pPr>
      <w:r>
        <w:rPr>
          <w:b/>
          <w:bCs/>
          <w:sz w:val="28"/>
          <w:szCs w:val="28"/>
        </w:rPr>
        <w:t>Action Plan</w:t>
      </w:r>
      <w:r>
        <w:rPr>
          <w:sz w:val="28"/>
          <w:szCs w:val="28"/>
        </w:rPr>
        <w:t xml:space="preserve"> – Ongoing - post foster carer conference.</w:t>
      </w:r>
    </w:p>
    <w:p w14:paraId="7D8BAD1C" w14:textId="77777777" w:rsidR="005F1C4D" w:rsidRDefault="005F1C4D" w:rsidP="005F1C4D">
      <w:pPr>
        <w:spacing w:after="120"/>
        <w:rPr>
          <w:sz w:val="28"/>
          <w:szCs w:val="28"/>
        </w:rPr>
      </w:pPr>
      <w:r>
        <w:rPr>
          <w:b/>
          <w:bCs/>
          <w:sz w:val="28"/>
          <w:szCs w:val="28"/>
        </w:rPr>
        <w:t>We still need contact numbers</w:t>
      </w:r>
      <w:r>
        <w:rPr>
          <w:sz w:val="28"/>
          <w:szCs w:val="28"/>
        </w:rPr>
        <w:t xml:space="preserve"> and emails for CSW’s, FSW’s and for a nominated person to contact at Cudworth. Ongoing.</w:t>
      </w:r>
    </w:p>
    <w:p w14:paraId="727D16E9" w14:textId="77777777" w:rsidR="005F1C4D" w:rsidRDefault="005F1C4D" w:rsidP="005F1C4D">
      <w:pPr>
        <w:spacing w:after="120"/>
        <w:rPr>
          <w:rFonts w:cstheme="minorHAnsi"/>
          <w:sz w:val="28"/>
          <w:szCs w:val="28"/>
        </w:rPr>
      </w:pPr>
      <w:r>
        <w:rPr>
          <w:rFonts w:cstheme="minorHAnsi"/>
          <w:b/>
          <w:bCs/>
          <w:sz w:val="28"/>
          <w:szCs w:val="28"/>
        </w:rPr>
        <w:t>Specialist Premium Fee</w:t>
      </w:r>
      <w:r>
        <w:rPr>
          <w:rFonts w:cstheme="minorHAnsi"/>
          <w:sz w:val="28"/>
          <w:szCs w:val="28"/>
        </w:rPr>
        <w:t xml:space="preserve"> – How much of the criteria needs to be met before payment is awarded?  Ongoing pending further work.</w:t>
      </w:r>
    </w:p>
    <w:p w14:paraId="43E4DFB5" w14:textId="77777777" w:rsidR="005F1C4D" w:rsidRDefault="005F1C4D" w:rsidP="005F1C4D">
      <w:pPr>
        <w:spacing w:after="120"/>
        <w:rPr>
          <w:rFonts w:cstheme="minorHAnsi"/>
          <w:sz w:val="28"/>
          <w:szCs w:val="28"/>
        </w:rPr>
      </w:pPr>
      <w:r>
        <w:rPr>
          <w:rFonts w:cstheme="minorHAnsi"/>
          <w:b/>
          <w:bCs/>
          <w:sz w:val="28"/>
          <w:szCs w:val="28"/>
        </w:rPr>
        <w:t>Remittances</w:t>
      </w:r>
      <w:r>
        <w:rPr>
          <w:rFonts w:cstheme="minorHAnsi"/>
          <w:sz w:val="28"/>
          <w:szCs w:val="28"/>
        </w:rPr>
        <w:t xml:space="preserve"> – Ongoing - Some carers are not receiving their remittance which is causing issues.  </w:t>
      </w:r>
    </w:p>
    <w:p w14:paraId="22818C4E" w14:textId="3E66EE5B" w:rsidR="005A4B8D" w:rsidRDefault="005F1C4D" w:rsidP="005F1C4D">
      <w:pPr>
        <w:spacing w:after="0"/>
        <w:rPr>
          <w:rFonts w:asciiTheme="minorHAnsi" w:eastAsiaTheme="minorHAnsi" w:hAnsiTheme="minorHAnsi" w:cstheme="minorBidi"/>
          <w:sz w:val="28"/>
          <w:szCs w:val="28"/>
          <w:lang w:val="en-US" w:eastAsia="en-US"/>
        </w:rPr>
      </w:pPr>
      <w:r>
        <w:rPr>
          <w:rFonts w:cstheme="minorHAnsi"/>
          <w:sz w:val="28"/>
          <w:szCs w:val="28"/>
        </w:rPr>
        <w:t>News Flash sent to foster carers -speak with their SSW if they are not receiving remittances via email.  SSW’s will ensure that the payments team have these details to send these out.</w:t>
      </w:r>
    </w:p>
    <w:p w14:paraId="5EF04A86" w14:textId="77777777" w:rsidR="00311AA9" w:rsidRDefault="00311AA9" w:rsidP="00E31AFB">
      <w:pPr>
        <w:spacing w:after="0"/>
        <w:rPr>
          <w:rFonts w:ascii="Arial" w:eastAsia="Arial" w:hAnsi="Arial" w:cs="Arial"/>
          <w:b/>
          <w:sz w:val="24"/>
        </w:rPr>
      </w:pPr>
    </w:p>
    <w:p w14:paraId="4367EDBE" w14:textId="77777777" w:rsidR="00E31AFB" w:rsidRDefault="006F16CD" w:rsidP="00E31AFB">
      <w:pPr>
        <w:spacing w:after="0"/>
        <w:rPr>
          <w:rFonts w:ascii="Arial" w:eastAsia="Arial" w:hAnsi="Arial" w:cs="Arial"/>
          <w:b/>
          <w:sz w:val="24"/>
        </w:rPr>
      </w:pPr>
      <w:r>
        <w:rPr>
          <w:rFonts w:ascii="Arial" w:eastAsia="Arial" w:hAnsi="Arial" w:cs="Arial"/>
          <w:b/>
          <w:sz w:val="24"/>
        </w:rPr>
        <w:t>Activities</w:t>
      </w:r>
    </w:p>
    <w:p w14:paraId="05185D8E" w14:textId="77777777" w:rsidR="00DB5543" w:rsidRDefault="00DB5543" w:rsidP="00E31AFB">
      <w:pPr>
        <w:spacing w:after="0"/>
        <w:rPr>
          <w:rFonts w:ascii="Arial" w:eastAsia="Arial" w:hAnsi="Arial" w:cs="Arial"/>
          <w:b/>
          <w:sz w:val="24"/>
        </w:rPr>
      </w:pPr>
    </w:p>
    <w:p w14:paraId="12C9C7A9" w14:textId="77777777" w:rsidR="00DB5543" w:rsidRPr="00DB5543" w:rsidRDefault="00DB5543" w:rsidP="00DB5543">
      <w:pPr>
        <w:spacing w:after="120" w:line="240" w:lineRule="auto"/>
        <w:rPr>
          <w:rFonts w:asciiTheme="minorHAnsi" w:eastAsiaTheme="minorHAnsi" w:hAnsiTheme="minorHAnsi" w:cstheme="minorHAnsi"/>
          <w:b/>
          <w:bCs/>
          <w:color w:val="000000"/>
          <w:sz w:val="28"/>
          <w:szCs w:val="28"/>
          <w:lang w:val="en-US" w:eastAsia="en-US"/>
        </w:rPr>
      </w:pPr>
      <w:r w:rsidRPr="00DB5543">
        <w:rPr>
          <w:rFonts w:asciiTheme="minorHAnsi" w:eastAsiaTheme="minorHAnsi" w:hAnsiTheme="minorHAnsi" w:cstheme="minorHAnsi"/>
          <w:b/>
          <w:bCs/>
          <w:color w:val="000000"/>
          <w:sz w:val="28"/>
          <w:szCs w:val="28"/>
          <w:lang w:val="en-US" w:eastAsia="en-US"/>
        </w:rPr>
        <w:t xml:space="preserve">Fostering Association 2024 events. </w:t>
      </w:r>
    </w:p>
    <w:p w14:paraId="18997D40" w14:textId="7ACD97EF" w:rsidR="005F1C4D" w:rsidRDefault="005F1C4D" w:rsidP="005F1C4D">
      <w:pPr>
        <w:pStyle w:val="ListParagraph"/>
        <w:numPr>
          <w:ilvl w:val="0"/>
          <w:numId w:val="17"/>
        </w:numPr>
        <w:shd w:val="clear" w:color="auto" w:fill="FFFFFF"/>
        <w:spacing w:after="0" w:line="240" w:lineRule="auto"/>
        <w:rPr>
          <w:rFonts w:asciiTheme="minorHAnsi" w:hAnsiTheme="minorHAnsi" w:cstheme="minorHAnsi"/>
          <w:b/>
          <w:bCs/>
          <w:color w:val="222222"/>
          <w:sz w:val="28"/>
          <w:szCs w:val="28"/>
        </w:rPr>
      </w:pPr>
      <w:r>
        <w:rPr>
          <w:rFonts w:cstheme="minorHAnsi"/>
          <w:b/>
          <w:bCs/>
          <w:color w:val="222222"/>
          <w:sz w:val="28"/>
          <w:szCs w:val="28"/>
        </w:rPr>
        <w:t xml:space="preserve">Weekly Play Group – Thursday </w:t>
      </w:r>
      <w:r w:rsidR="00996176">
        <w:rPr>
          <w:rFonts w:cstheme="minorHAnsi"/>
          <w:b/>
          <w:bCs/>
          <w:color w:val="222222"/>
          <w:sz w:val="28"/>
          <w:szCs w:val="28"/>
        </w:rPr>
        <w:t>20</w:t>
      </w:r>
      <w:r>
        <w:rPr>
          <w:rFonts w:cstheme="minorHAnsi"/>
          <w:b/>
          <w:bCs/>
          <w:color w:val="222222"/>
          <w:sz w:val="28"/>
          <w:szCs w:val="28"/>
          <w:vertAlign w:val="superscript"/>
        </w:rPr>
        <w:t>th</w:t>
      </w:r>
      <w:r>
        <w:rPr>
          <w:rFonts w:cstheme="minorHAnsi"/>
          <w:b/>
          <w:bCs/>
          <w:color w:val="222222"/>
          <w:sz w:val="28"/>
          <w:szCs w:val="28"/>
        </w:rPr>
        <w:t xml:space="preserve"> June, Norman Inn, Monk Bretton 10.00am to 12pm</w:t>
      </w:r>
    </w:p>
    <w:p w14:paraId="5366CF13" w14:textId="77777777" w:rsidR="005F1C4D" w:rsidRDefault="005F1C4D" w:rsidP="005F1C4D">
      <w:pPr>
        <w:pStyle w:val="ListParagraph"/>
        <w:numPr>
          <w:ilvl w:val="0"/>
          <w:numId w:val="17"/>
        </w:numPr>
        <w:shd w:val="clear" w:color="auto" w:fill="FFFFFF"/>
        <w:spacing w:after="0" w:line="240" w:lineRule="auto"/>
        <w:rPr>
          <w:rFonts w:cstheme="minorHAnsi"/>
          <w:b/>
          <w:bCs/>
          <w:color w:val="222222"/>
          <w:sz w:val="28"/>
          <w:szCs w:val="28"/>
        </w:rPr>
      </w:pPr>
      <w:r>
        <w:rPr>
          <w:rFonts w:cstheme="minorHAnsi"/>
          <w:b/>
          <w:bCs/>
          <w:color w:val="222222"/>
          <w:sz w:val="28"/>
          <w:szCs w:val="28"/>
        </w:rPr>
        <w:t>Twisted Teapot Event – (Our 1</w:t>
      </w:r>
      <w:r>
        <w:rPr>
          <w:rFonts w:cstheme="minorHAnsi"/>
          <w:b/>
          <w:bCs/>
          <w:color w:val="222222"/>
          <w:sz w:val="28"/>
          <w:szCs w:val="28"/>
          <w:vertAlign w:val="superscript"/>
        </w:rPr>
        <w:t>st</w:t>
      </w:r>
      <w:r>
        <w:rPr>
          <w:rFonts w:cstheme="minorHAnsi"/>
          <w:b/>
          <w:bCs/>
          <w:color w:val="222222"/>
          <w:sz w:val="28"/>
          <w:szCs w:val="28"/>
        </w:rPr>
        <w:t xml:space="preserve"> group of Carers) Friday 14</w:t>
      </w:r>
      <w:r>
        <w:rPr>
          <w:rFonts w:cstheme="minorHAnsi"/>
          <w:b/>
          <w:bCs/>
          <w:color w:val="222222"/>
          <w:sz w:val="28"/>
          <w:szCs w:val="28"/>
          <w:vertAlign w:val="superscript"/>
        </w:rPr>
        <w:t>th</w:t>
      </w:r>
      <w:r>
        <w:rPr>
          <w:rFonts w:cstheme="minorHAnsi"/>
          <w:b/>
          <w:bCs/>
          <w:color w:val="222222"/>
          <w:sz w:val="28"/>
          <w:szCs w:val="28"/>
        </w:rPr>
        <w:t xml:space="preserve"> June starts promptly at 12noon - 2pm</w:t>
      </w:r>
    </w:p>
    <w:p w14:paraId="2A23000B" w14:textId="77777777" w:rsidR="005F1C4D" w:rsidRDefault="005F1C4D" w:rsidP="005F1C4D">
      <w:pPr>
        <w:pStyle w:val="ListParagraph"/>
        <w:numPr>
          <w:ilvl w:val="0"/>
          <w:numId w:val="17"/>
        </w:numPr>
        <w:shd w:val="clear" w:color="auto" w:fill="FFFFFF"/>
        <w:spacing w:after="0" w:line="240" w:lineRule="auto"/>
        <w:rPr>
          <w:rFonts w:cstheme="minorHAnsi"/>
          <w:b/>
          <w:bCs/>
          <w:color w:val="222222"/>
          <w:sz w:val="28"/>
          <w:szCs w:val="28"/>
        </w:rPr>
      </w:pPr>
      <w:r>
        <w:rPr>
          <w:rFonts w:cstheme="minorHAnsi"/>
          <w:b/>
          <w:bCs/>
          <w:color w:val="222222"/>
          <w:sz w:val="28"/>
          <w:szCs w:val="28"/>
        </w:rPr>
        <w:t>Twisted Teapot Event – (Our 2nd group of Carers) Monday 24</w:t>
      </w:r>
      <w:r>
        <w:rPr>
          <w:rFonts w:cstheme="minorHAnsi"/>
          <w:b/>
          <w:bCs/>
          <w:color w:val="222222"/>
          <w:sz w:val="28"/>
          <w:szCs w:val="28"/>
          <w:vertAlign w:val="superscript"/>
        </w:rPr>
        <w:t>th</w:t>
      </w:r>
      <w:r>
        <w:rPr>
          <w:rFonts w:cstheme="minorHAnsi"/>
          <w:b/>
          <w:bCs/>
          <w:color w:val="222222"/>
          <w:sz w:val="28"/>
          <w:szCs w:val="28"/>
        </w:rPr>
        <w:t xml:space="preserve"> June starts promptly at 12noon - 2pm</w:t>
      </w:r>
    </w:p>
    <w:p w14:paraId="1BC56E4E" w14:textId="77777777" w:rsidR="005F1C4D" w:rsidRDefault="005F1C4D" w:rsidP="005F1C4D">
      <w:pPr>
        <w:pStyle w:val="ListParagraph"/>
        <w:numPr>
          <w:ilvl w:val="0"/>
          <w:numId w:val="17"/>
        </w:numPr>
        <w:shd w:val="clear" w:color="auto" w:fill="FFFFFF"/>
        <w:spacing w:after="0" w:line="240" w:lineRule="auto"/>
        <w:rPr>
          <w:rFonts w:cs="Calibri"/>
          <w:color w:val="1D2228"/>
          <w:sz w:val="28"/>
          <w:szCs w:val="28"/>
        </w:rPr>
      </w:pPr>
      <w:r>
        <w:rPr>
          <w:rFonts w:cstheme="minorHAnsi"/>
          <w:b/>
          <w:bCs/>
          <w:color w:val="222222"/>
          <w:sz w:val="28"/>
          <w:szCs w:val="28"/>
        </w:rPr>
        <w:t>Flamingo Land – Saturday 20</w:t>
      </w:r>
      <w:r>
        <w:rPr>
          <w:rFonts w:cstheme="minorHAnsi"/>
          <w:b/>
          <w:bCs/>
          <w:color w:val="222222"/>
          <w:sz w:val="28"/>
          <w:szCs w:val="28"/>
          <w:vertAlign w:val="superscript"/>
        </w:rPr>
        <w:t>th</w:t>
      </w:r>
      <w:r>
        <w:rPr>
          <w:rFonts w:cstheme="minorHAnsi"/>
          <w:b/>
          <w:bCs/>
          <w:color w:val="222222"/>
          <w:sz w:val="28"/>
          <w:szCs w:val="28"/>
        </w:rPr>
        <w:t xml:space="preserve"> July – If you haven’t already done so, please make your payment to secure your tickets. </w:t>
      </w:r>
    </w:p>
    <w:p w14:paraId="002564AE" w14:textId="77777777" w:rsidR="005F1C4D" w:rsidRDefault="005F1C4D" w:rsidP="005F1C4D">
      <w:pPr>
        <w:pStyle w:val="ListParagraph"/>
        <w:shd w:val="clear" w:color="auto" w:fill="FFFFFF"/>
        <w:rPr>
          <w:rFonts w:cs="Calibri"/>
          <w:color w:val="1D2228"/>
          <w:sz w:val="28"/>
          <w:szCs w:val="28"/>
        </w:rPr>
      </w:pPr>
      <w:r>
        <w:rPr>
          <w:rFonts w:cs="Calibri"/>
          <w:color w:val="222222"/>
          <w:sz w:val="28"/>
          <w:szCs w:val="28"/>
        </w:rPr>
        <w:t xml:space="preserve">If you would like tickets </w:t>
      </w:r>
      <w:r>
        <w:rPr>
          <w:rFonts w:cs="Calibri"/>
          <w:color w:val="1D2228"/>
          <w:sz w:val="28"/>
          <w:szCs w:val="28"/>
        </w:rPr>
        <w:t>for Flamingo Land on Saturday 20th July</w:t>
      </w:r>
      <w:r>
        <w:rPr>
          <w:rFonts w:cs="Calibri"/>
          <w:color w:val="222222"/>
          <w:sz w:val="28"/>
          <w:szCs w:val="28"/>
        </w:rPr>
        <w:t>, p</w:t>
      </w:r>
      <w:r>
        <w:rPr>
          <w:rFonts w:cs="Calibri"/>
          <w:color w:val="1D2228"/>
          <w:sz w:val="28"/>
          <w:szCs w:val="28"/>
        </w:rPr>
        <w:t xml:space="preserve">lease reply to the email with attached flyer sent from BFCA recently.  </w:t>
      </w:r>
    </w:p>
    <w:p w14:paraId="35941F7C" w14:textId="77777777" w:rsidR="005F1C4D" w:rsidRDefault="005F1C4D" w:rsidP="005F1C4D">
      <w:pPr>
        <w:pStyle w:val="ListParagraph"/>
        <w:shd w:val="clear" w:color="auto" w:fill="FFFFFF"/>
        <w:rPr>
          <w:rFonts w:cs="Calibri"/>
          <w:color w:val="1D2228"/>
          <w:sz w:val="28"/>
          <w:szCs w:val="28"/>
        </w:rPr>
      </w:pPr>
      <w:r>
        <w:rPr>
          <w:rFonts w:cs="Calibri"/>
          <w:color w:val="1D2228"/>
          <w:sz w:val="28"/>
          <w:szCs w:val="28"/>
        </w:rPr>
        <w:lastRenderedPageBreak/>
        <w:t>As usual tickets are £10 each for Flamingo Land entry, to be paid once places are requested, once payment is received your tickets are confirmed. The £10 will be non-refundable after the 30th June.</w:t>
      </w:r>
    </w:p>
    <w:p w14:paraId="0E889B56" w14:textId="77777777" w:rsidR="005F1C4D" w:rsidRDefault="005F1C4D" w:rsidP="005F1C4D">
      <w:pPr>
        <w:shd w:val="clear" w:color="auto" w:fill="FFFFFF"/>
        <w:rPr>
          <w:rFonts w:cs="Calibri"/>
          <w:color w:val="1D2228"/>
          <w:sz w:val="28"/>
          <w:szCs w:val="28"/>
        </w:rPr>
      </w:pPr>
      <w:r>
        <w:rPr>
          <w:rFonts w:cs="Calibri"/>
          <w:color w:val="1D2228"/>
          <w:sz w:val="28"/>
          <w:szCs w:val="28"/>
        </w:rPr>
        <w:t>You need to state:</w:t>
      </w:r>
    </w:p>
    <w:p w14:paraId="29BBF874" w14:textId="77777777" w:rsidR="005F1C4D" w:rsidRDefault="005F1C4D" w:rsidP="005F1C4D">
      <w:pPr>
        <w:pStyle w:val="ListParagraph"/>
        <w:numPr>
          <w:ilvl w:val="0"/>
          <w:numId w:val="18"/>
        </w:numPr>
        <w:shd w:val="clear" w:color="auto" w:fill="FFFFFF"/>
        <w:spacing w:after="0" w:line="240" w:lineRule="auto"/>
        <w:rPr>
          <w:rFonts w:cs="Calibri"/>
          <w:color w:val="1D2228"/>
          <w:sz w:val="28"/>
          <w:szCs w:val="28"/>
        </w:rPr>
      </w:pPr>
      <w:r>
        <w:rPr>
          <w:rFonts w:cs="Calibri"/>
          <w:color w:val="1D2228"/>
          <w:sz w:val="28"/>
          <w:szCs w:val="28"/>
        </w:rPr>
        <w:t>How many adults, children and any 3yrs or under. </w:t>
      </w:r>
    </w:p>
    <w:p w14:paraId="2B373530" w14:textId="77777777" w:rsidR="005F1C4D" w:rsidRDefault="005F1C4D" w:rsidP="005F1C4D">
      <w:pPr>
        <w:pStyle w:val="ListParagraph"/>
        <w:numPr>
          <w:ilvl w:val="0"/>
          <w:numId w:val="18"/>
        </w:numPr>
        <w:shd w:val="clear" w:color="auto" w:fill="FFFFFF"/>
        <w:spacing w:after="0" w:line="240" w:lineRule="auto"/>
        <w:rPr>
          <w:rFonts w:cs="Calibri"/>
          <w:color w:val="1D2228"/>
          <w:sz w:val="28"/>
          <w:szCs w:val="28"/>
        </w:rPr>
      </w:pPr>
      <w:r>
        <w:rPr>
          <w:rFonts w:cs="Calibri"/>
          <w:color w:val="1D2228"/>
          <w:sz w:val="28"/>
          <w:szCs w:val="28"/>
        </w:rPr>
        <w:t>Are you driving or do you require coach seats (all children travelling on the coach will require their own age appropriate travel seats, no exceptions can be made)</w:t>
      </w:r>
    </w:p>
    <w:p w14:paraId="00002B03" w14:textId="77777777" w:rsidR="005F1C4D" w:rsidRDefault="005F1C4D" w:rsidP="005F1C4D">
      <w:pPr>
        <w:pStyle w:val="ListParagraph"/>
        <w:numPr>
          <w:ilvl w:val="0"/>
          <w:numId w:val="18"/>
        </w:numPr>
        <w:shd w:val="clear" w:color="auto" w:fill="FFFFFF"/>
        <w:spacing w:after="0" w:line="240" w:lineRule="auto"/>
        <w:rPr>
          <w:rFonts w:cs="Calibri"/>
          <w:color w:val="1D2228"/>
          <w:sz w:val="28"/>
          <w:szCs w:val="28"/>
        </w:rPr>
      </w:pPr>
      <w:r>
        <w:rPr>
          <w:rFonts w:cs="Calibri"/>
          <w:color w:val="1D2228"/>
          <w:sz w:val="28"/>
          <w:szCs w:val="28"/>
        </w:rPr>
        <w:t>Which pick up/drop off point you require.</w:t>
      </w:r>
    </w:p>
    <w:p w14:paraId="217ECAE3" w14:textId="77777777" w:rsidR="005F1C4D" w:rsidRDefault="005F1C4D" w:rsidP="005F1C4D">
      <w:pPr>
        <w:pStyle w:val="ListParagraph"/>
        <w:shd w:val="clear" w:color="auto" w:fill="FFFFFF"/>
        <w:rPr>
          <w:rFonts w:cs="Calibri"/>
          <w:color w:val="1D2228"/>
          <w:sz w:val="28"/>
          <w:szCs w:val="28"/>
        </w:rPr>
      </w:pPr>
      <w:r>
        <w:rPr>
          <w:rFonts w:cs="Calibri"/>
          <w:color w:val="1D2228"/>
          <w:sz w:val="28"/>
          <w:szCs w:val="28"/>
        </w:rPr>
        <w:t>Pinfold Hotel, Cudworth - 8.20am/leaving at 8.30am</w:t>
      </w:r>
    </w:p>
    <w:p w14:paraId="183A342B" w14:textId="77777777" w:rsidR="005F1C4D" w:rsidRDefault="005F1C4D" w:rsidP="005F1C4D">
      <w:pPr>
        <w:pStyle w:val="ListParagraph"/>
        <w:shd w:val="clear" w:color="auto" w:fill="FFFFFF"/>
        <w:rPr>
          <w:rFonts w:cs="Calibri"/>
          <w:color w:val="1D2228"/>
          <w:sz w:val="28"/>
          <w:szCs w:val="28"/>
        </w:rPr>
      </w:pPr>
      <w:r>
        <w:rPr>
          <w:rFonts w:cs="Calibri"/>
          <w:color w:val="1D2228"/>
          <w:sz w:val="28"/>
          <w:szCs w:val="28"/>
        </w:rPr>
        <w:t>Regent Street, Barnsley - 8.50am/leaving at 9.00am</w:t>
      </w:r>
    </w:p>
    <w:p w14:paraId="0BF024C0" w14:textId="77777777" w:rsidR="005F1C4D" w:rsidRDefault="005F1C4D" w:rsidP="005F1C4D">
      <w:pPr>
        <w:shd w:val="clear" w:color="auto" w:fill="FFFFFF"/>
        <w:rPr>
          <w:rFonts w:cs="Calibri"/>
          <w:color w:val="1D2228"/>
          <w:sz w:val="28"/>
          <w:szCs w:val="28"/>
        </w:rPr>
      </w:pPr>
      <w:r>
        <w:rPr>
          <w:rFonts w:cs="Calibri"/>
          <w:color w:val="1D2228"/>
          <w:sz w:val="28"/>
          <w:szCs w:val="28"/>
        </w:rPr>
        <w:t>To arrive at Flamingo Land at 10.30am and leave at 4.45pm prompt to avoid 5pm closure traffic.</w:t>
      </w:r>
    </w:p>
    <w:p w14:paraId="380EC198" w14:textId="77777777" w:rsidR="00AC0061" w:rsidRDefault="00AC0061" w:rsidP="00117410">
      <w:pPr>
        <w:spacing w:after="0"/>
        <w:rPr>
          <w:rFonts w:ascii="Arial" w:eastAsia="Arial" w:hAnsi="Arial" w:cs="Arial"/>
          <w:b/>
          <w:sz w:val="24"/>
        </w:rPr>
      </w:pPr>
    </w:p>
    <w:p w14:paraId="2925B8AA" w14:textId="77777777" w:rsidR="00311AA9" w:rsidRDefault="00311AA9" w:rsidP="00117410">
      <w:pPr>
        <w:spacing w:after="0"/>
        <w:rPr>
          <w:rFonts w:ascii="Arial" w:eastAsia="Arial" w:hAnsi="Arial" w:cs="Arial"/>
          <w:b/>
          <w:sz w:val="24"/>
        </w:rPr>
      </w:pPr>
    </w:p>
    <w:p w14:paraId="272A206F" w14:textId="77777777" w:rsidR="00117410" w:rsidRDefault="00117410" w:rsidP="00117410">
      <w:pPr>
        <w:spacing w:after="0"/>
        <w:rPr>
          <w:rFonts w:ascii="Arial" w:eastAsia="Arial" w:hAnsi="Arial" w:cs="Arial"/>
          <w:b/>
          <w:sz w:val="24"/>
        </w:rPr>
      </w:pPr>
      <w:r>
        <w:rPr>
          <w:rFonts w:ascii="Arial" w:eastAsia="Arial" w:hAnsi="Arial" w:cs="Arial"/>
          <w:b/>
          <w:sz w:val="24"/>
        </w:rPr>
        <w:t>Funding</w:t>
      </w:r>
    </w:p>
    <w:p w14:paraId="162B1187" w14:textId="77777777" w:rsidR="004A0290" w:rsidRDefault="004A0290" w:rsidP="00270F8A">
      <w:pPr>
        <w:spacing w:after="0"/>
        <w:rPr>
          <w:rFonts w:ascii="Arial" w:eastAsia="Arial" w:hAnsi="Arial" w:cs="Arial"/>
          <w:bCs/>
          <w:sz w:val="24"/>
        </w:rPr>
      </w:pPr>
    </w:p>
    <w:p w14:paraId="0D4C1B4C" w14:textId="77777777" w:rsidR="00117410" w:rsidRDefault="00BD766B" w:rsidP="00270F8A">
      <w:pPr>
        <w:spacing w:after="0"/>
        <w:rPr>
          <w:rFonts w:ascii="Arial" w:eastAsia="Arial" w:hAnsi="Arial" w:cs="Arial"/>
          <w:bCs/>
          <w:sz w:val="24"/>
        </w:rPr>
      </w:pPr>
      <w:r>
        <w:rPr>
          <w:rFonts w:ascii="Arial" w:eastAsia="Arial" w:hAnsi="Arial" w:cs="Arial"/>
          <w:bCs/>
          <w:sz w:val="24"/>
        </w:rPr>
        <w:t>We received</w:t>
      </w:r>
      <w:r w:rsidR="006F5004">
        <w:rPr>
          <w:rFonts w:ascii="Arial" w:eastAsia="Arial" w:hAnsi="Arial" w:cs="Arial"/>
          <w:bCs/>
          <w:sz w:val="24"/>
        </w:rPr>
        <w:t xml:space="preserve"> our </w:t>
      </w:r>
      <w:r w:rsidR="00285E7C">
        <w:rPr>
          <w:rFonts w:ascii="Arial" w:eastAsia="Arial" w:hAnsi="Arial" w:cs="Arial"/>
          <w:bCs/>
          <w:sz w:val="24"/>
        </w:rPr>
        <w:t>money from the National Lottery Community fund-we look forward to hosting events throughout the year</w:t>
      </w:r>
      <w:r w:rsidR="00AC0061">
        <w:rPr>
          <w:rFonts w:ascii="Arial" w:eastAsia="Arial" w:hAnsi="Arial" w:cs="Arial"/>
          <w:bCs/>
          <w:sz w:val="24"/>
        </w:rPr>
        <w:t>.</w:t>
      </w:r>
    </w:p>
    <w:p w14:paraId="3BBFEF60" w14:textId="77777777" w:rsidR="004676BB" w:rsidRDefault="004676BB" w:rsidP="00270F8A">
      <w:pPr>
        <w:spacing w:after="0"/>
        <w:rPr>
          <w:rFonts w:ascii="Arial" w:eastAsia="Arial" w:hAnsi="Arial" w:cs="Arial"/>
          <w:bCs/>
          <w:sz w:val="24"/>
        </w:rPr>
      </w:pPr>
    </w:p>
    <w:p w14:paraId="4D4F1BA1" w14:textId="77777777" w:rsidR="004B761E" w:rsidRDefault="004B761E" w:rsidP="00E31AFB">
      <w:pPr>
        <w:spacing w:after="0"/>
        <w:rPr>
          <w:rFonts w:ascii="Arial" w:eastAsia="Arial" w:hAnsi="Arial" w:cs="Arial"/>
          <w:b/>
          <w:sz w:val="24"/>
        </w:rPr>
      </w:pPr>
    </w:p>
    <w:p w14:paraId="6EE3BC96" w14:textId="77777777" w:rsidR="00311AA9" w:rsidRDefault="00311AA9" w:rsidP="00E31AFB">
      <w:pPr>
        <w:spacing w:after="0"/>
        <w:rPr>
          <w:rFonts w:ascii="Arial" w:eastAsia="Arial" w:hAnsi="Arial" w:cs="Arial"/>
          <w:b/>
          <w:sz w:val="24"/>
        </w:rPr>
      </w:pPr>
    </w:p>
    <w:p w14:paraId="31C6C32D" w14:textId="77777777" w:rsidR="00E31AFB" w:rsidRDefault="00270F8A" w:rsidP="00E31AFB">
      <w:pPr>
        <w:spacing w:after="0"/>
        <w:rPr>
          <w:sz w:val="28"/>
          <w:szCs w:val="28"/>
        </w:rPr>
      </w:pPr>
      <w:r>
        <w:rPr>
          <w:rFonts w:ascii="Arial" w:eastAsia="Arial" w:hAnsi="Arial" w:cs="Arial"/>
          <w:b/>
          <w:sz w:val="24"/>
        </w:rPr>
        <w:t>Treasurer’s Report</w:t>
      </w:r>
      <w:r w:rsidR="00E31AFB">
        <w:rPr>
          <w:sz w:val="28"/>
          <w:szCs w:val="28"/>
        </w:rPr>
        <w:t>– Mark Hewitt (Treasurer)</w:t>
      </w:r>
    </w:p>
    <w:p w14:paraId="313A526A" w14:textId="77777777" w:rsidR="00E31AFB" w:rsidRPr="00E31AFB" w:rsidRDefault="00E31AFB" w:rsidP="00E31AFB">
      <w:pPr>
        <w:spacing w:after="0"/>
        <w:rPr>
          <w:rFonts w:ascii="Arial" w:eastAsia="Arial" w:hAnsi="Arial" w:cs="Arial"/>
          <w:bCs/>
          <w:sz w:val="24"/>
        </w:rPr>
      </w:pPr>
    </w:p>
    <w:p w14:paraId="257887C6" w14:textId="26B44A25" w:rsidR="00E31AFB" w:rsidRDefault="00E31AFB" w:rsidP="00E31AFB">
      <w:pPr>
        <w:spacing w:after="120"/>
        <w:rPr>
          <w:sz w:val="28"/>
          <w:szCs w:val="28"/>
        </w:rPr>
      </w:pPr>
      <w:r>
        <w:rPr>
          <w:sz w:val="28"/>
          <w:szCs w:val="28"/>
        </w:rPr>
        <w:t>Bank</w:t>
      </w:r>
      <w:r w:rsidR="005A4B8D">
        <w:rPr>
          <w:sz w:val="28"/>
          <w:szCs w:val="28"/>
        </w:rPr>
        <w:t xml:space="preserve">         </w:t>
      </w:r>
      <w:r>
        <w:rPr>
          <w:sz w:val="28"/>
          <w:szCs w:val="28"/>
        </w:rPr>
        <w:t xml:space="preserve"> </w:t>
      </w:r>
      <w:r w:rsidR="00DE73D9">
        <w:rPr>
          <w:sz w:val="28"/>
          <w:szCs w:val="28"/>
        </w:rPr>
        <w:t xml:space="preserve">                </w:t>
      </w:r>
      <w:r>
        <w:rPr>
          <w:sz w:val="28"/>
          <w:szCs w:val="28"/>
        </w:rPr>
        <w:t>£</w:t>
      </w:r>
      <w:r w:rsidR="00D400CC">
        <w:rPr>
          <w:sz w:val="28"/>
          <w:szCs w:val="28"/>
        </w:rPr>
        <w:t>2</w:t>
      </w:r>
      <w:r w:rsidR="0029064F">
        <w:rPr>
          <w:sz w:val="28"/>
          <w:szCs w:val="28"/>
        </w:rPr>
        <w:t>0</w:t>
      </w:r>
      <w:r w:rsidR="0029541B">
        <w:rPr>
          <w:sz w:val="28"/>
          <w:szCs w:val="28"/>
        </w:rPr>
        <w:t>,8</w:t>
      </w:r>
      <w:r w:rsidR="005F1C4D">
        <w:rPr>
          <w:sz w:val="28"/>
          <w:szCs w:val="28"/>
        </w:rPr>
        <w:t>60.35</w:t>
      </w:r>
    </w:p>
    <w:p w14:paraId="1BFD738D" w14:textId="063F7644" w:rsidR="00357331" w:rsidRDefault="00E31AFB" w:rsidP="00066439">
      <w:pPr>
        <w:spacing w:after="120"/>
        <w:rPr>
          <w:sz w:val="28"/>
          <w:szCs w:val="28"/>
        </w:rPr>
      </w:pPr>
      <w:r>
        <w:rPr>
          <w:sz w:val="28"/>
          <w:szCs w:val="28"/>
        </w:rPr>
        <w:t>Pett</w:t>
      </w:r>
      <w:r w:rsidR="00066439">
        <w:rPr>
          <w:sz w:val="28"/>
          <w:szCs w:val="28"/>
        </w:rPr>
        <w:t xml:space="preserve">y cash </w:t>
      </w:r>
      <w:r w:rsidR="005A4B8D">
        <w:rPr>
          <w:sz w:val="28"/>
          <w:szCs w:val="28"/>
        </w:rPr>
        <w:t xml:space="preserve">  </w:t>
      </w:r>
      <w:r w:rsidR="00DE73D9">
        <w:rPr>
          <w:sz w:val="28"/>
          <w:szCs w:val="28"/>
        </w:rPr>
        <w:t xml:space="preserve">             </w:t>
      </w:r>
      <w:r w:rsidR="005F1C4D">
        <w:rPr>
          <w:sz w:val="28"/>
          <w:szCs w:val="28"/>
        </w:rPr>
        <w:t xml:space="preserve"> </w:t>
      </w:r>
      <w:r w:rsidR="0020688B">
        <w:rPr>
          <w:sz w:val="28"/>
          <w:szCs w:val="28"/>
        </w:rPr>
        <w:t>£</w:t>
      </w:r>
      <w:r w:rsidR="00DE73D9">
        <w:rPr>
          <w:sz w:val="28"/>
          <w:szCs w:val="28"/>
        </w:rPr>
        <w:t xml:space="preserve">      </w:t>
      </w:r>
      <w:r w:rsidR="005A4B8D">
        <w:rPr>
          <w:sz w:val="28"/>
          <w:szCs w:val="28"/>
        </w:rPr>
        <w:t>6</w:t>
      </w:r>
      <w:r w:rsidR="0029541B">
        <w:rPr>
          <w:sz w:val="28"/>
          <w:szCs w:val="28"/>
        </w:rPr>
        <w:t>6</w:t>
      </w:r>
      <w:r w:rsidR="005A4B8D">
        <w:rPr>
          <w:sz w:val="28"/>
          <w:szCs w:val="28"/>
        </w:rPr>
        <w:t>1.35</w:t>
      </w:r>
    </w:p>
    <w:p w14:paraId="7C79188A" w14:textId="48B3DDDE" w:rsidR="005F1C4D" w:rsidRDefault="00792076" w:rsidP="0094490C">
      <w:pPr>
        <w:spacing w:after="120"/>
        <w:rPr>
          <w:sz w:val="28"/>
          <w:szCs w:val="28"/>
        </w:rPr>
      </w:pPr>
      <w:r>
        <w:rPr>
          <w:sz w:val="28"/>
          <w:szCs w:val="28"/>
        </w:rPr>
        <w:t xml:space="preserve">Outgoings- </w:t>
      </w:r>
      <w:r w:rsidR="00DE73D9">
        <w:rPr>
          <w:sz w:val="28"/>
          <w:szCs w:val="28"/>
        </w:rPr>
        <w:t xml:space="preserve">  </w:t>
      </w:r>
      <w:r w:rsidR="005F1C4D">
        <w:rPr>
          <w:sz w:val="28"/>
          <w:szCs w:val="28"/>
        </w:rPr>
        <w:t>Cannon Hall Farm Visit</w:t>
      </w:r>
    </w:p>
    <w:p w14:paraId="654699AC" w14:textId="5B19C24A" w:rsidR="005A4B8D" w:rsidRDefault="00DE73D9" w:rsidP="0094490C">
      <w:pPr>
        <w:spacing w:after="120"/>
        <w:rPr>
          <w:sz w:val="28"/>
          <w:szCs w:val="28"/>
        </w:rPr>
      </w:pPr>
      <w:r>
        <w:rPr>
          <w:sz w:val="28"/>
          <w:szCs w:val="28"/>
        </w:rPr>
        <w:t xml:space="preserve">            </w:t>
      </w:r>
      <w:r w:rsidR="005F1C4D">
        <w:rPr>
          <w:sz w:val="28"/>
          <w:szCs w:val="28"/>
        </w:rPr>
        <w:t xml:space="preserve">                        </w:t>
      </w:r>
      <w:r>
        <w:rPr>
          <w:sz w:val="28"/>
          <w:szCs w:val="28"/>
        </w:rPr>
        <w:t xml:space="preserve">£      </w:t>
      </w:r>
      <w:r w:rsidR="005F1C4D">
        <w:rPr>
          <w:sz w:val="28"/>
          <w:szCs w:val="28"/>
        </w:rPr>
        <w:t>740.90</w:t>
      </w:r>
    </w:p>
    <w:p w14:paraId="36C10553" w14:textId="77777777" w:rsidR="005F1C4D" w:rsidRDefault="005A4B8D" w:rsidP="00DE73D9">
      <w:pPr>
        <w:spacing w:after="120"/>
        <w:rPr>
          <w:sz w:val="28"/>
          <w:szCs w:val="28"/>
        </w:rPr>
      </w:pPr>
      <w:r>
        <w:rPr>
          <w:sz w:val="28"/>
          <w:szCs w:val="28"/>
        </w:rPr>
        <w:t>Income-</w:t>
      </w:r>
      <w:r w:rsidR="00DE73D9">
        <w:rPr>
          <w:sz w:val="28"/>
          <w:szCs w:val="28"/>
        </w:rPr>
        <w:t xml:space="preserve"> </w:t>
      </w:r>
      <w:r w:rsidR="005F1C4D">
        <w:rPr>
          <w:sz w:val="28"/>
          <w:szCs w:val="28"/>
        </w:rPr>
        <w:t>C</w:t>
      </w:r>
      <w:r w:rsidR="00DE73D9">
        <w:rPr>
          <w:sz w:val="28"/>
          <w:szCs w:val="28"/>
        </w:rPr>
        <w:t xml:space="preserve">ash back  £           </w:t>
      </w:r>
      <w:r w:rsidR="005F1C4D">
        <w:rPr>
          <w:sz w:val="28"/>
          <w:szCs w:val="28"/>
        </w:rPr>
        <w:t>2.59</w:t>
      </w:r>
    </w:p>
    <w:p w14:paraId="5A716489" w14:textId="77777777" w:rsidR="005F1C4D" w:rsidRDefault="005F1C4D" w:rsidP="00DE73D9">
      <w:pPr>
        <w:spacing w:after="120"/>
        <w:rPr>
          <w:sz w:val="28"/>
          <w:szCs w:val="28"/>
        </w:rPr>
      </w:pPr>
    </w:p>
    <w:p w14:paraId="6B5CCC20" w14:textId="441E5360" w:rsidR="005F1C4D" w:rsidRDefault="005F1C4D" w:rsidP="00DE73D9">
      <w:pPr>
        <w:spacing w:after="120"/>
        <w:rPr>
          <w:sz w:val="28"/>
          <w:szCs w:val="28"/>
        </w:rPr>
      </w:pPr>
      <w:r>
        <w:rPr>
          <w:sz w:val="28"/>
          <w:szCs w:val="28"/>
        </w:rPr>
        <w:t>Flamingo Land</w:t>
      </w:r>
    </w:p>
    <w:p w14:paraId="0357C85F" w14:textId="272F4293" w:rsidR="00FA151C" w:rsidRDefault="005F1C4D" w:rsidP="00DE73D9">
      <w:pPr>
        <w:spacing w:after="120"/>
        <w:rPr>
          <w:sz w:val="28"/>
          <w:szCs w:val="28"/>
        </w:rPr>
      </w:pPr>
      <w:r>
        <w:rPr>
          <w:sz w:val="28"/>
          <w:szCs w:val="28"/>
        </w:rPr>
        <w:t xml:space="preserve">@ £10/ticket          £790.00 </w:t>
      </w:r>
    </w:p>
    <w:p w14:paraId="0C2060E4" w14:textId="77777777" w:rsidR="00BB1A7A" w:rsidRDefault="00BB1A7A" w:rsidP="005A4B8D">
      <w:pPr>
        <w:spacing w:after="120"/>
        <w:rPr>
          <w:sz w:val="28"/>
          <w:szCs w:val="28"/>
        </w:rPr>
      </w:pPr>
    </w:p>
    <w:p w14:paraId="1C87B9E0" w14:textId="7E833F4D" w:rsidR="002A5EDA" w:rsidRDefault="00270F8A" w:rsidP="005A4B8D">
      <w:pPr>
        <w:spacing w:after="120"/>
        <w:rPr>
          <w:rFonts w:ascii="Arial" w:eastAsia="Arial" w:hAnsi="Arial" w:cs="Arial"/>
          <w:bCs/>
          <w:sz w:val="24"/>
        </w:rPr>
      </w:pPr>
      <w:r>
        <w:rPr>
          <w:rFonts w:ascii="Arial" w:eastAsia="Arial" w:hAnsi="Arial" w:cs="Arial"/>
          <w:b/>
          <w:sz w:val="24"/>
        </w:rPr>
        <w:t>Correspondence</w:t>
      </w:r>
      <w:r w:rsidR="00E31AFB" w:rsidRPr="00E31AFB">
        <w:rPr>
          <w:rFonts w:ascii="Arial" w:eastAsia="Arial" w:hAnsi="Arial" w:cs="Arial"/>
          <w:bCs/>
          <w:sz w:val="24"/>
        </w:rPr>
        <w:t>- Lisa Hewitt (Secretary</w:t>
      </w:r>
      <w:r w:rsidR="00792076">
        <w:rPr>
          <w:rFonts w:ascii="Arial" w:eastAsia="Arial" w:hAnsi="Arial" w:cs="Arial"/>
          <w:bCs/>
          <w:sz w:val="24"/>
        </w:rPr>
        <w:t>)</w:t>
      </w:r>
    </w:p>
    <w:p w14:paraId="13EB2A62" w14:textId="3F36AE76" w:rsidR="00996176" w:rsidRPr="005A4B8D" w:rsidRDefault="00996176" w:rsidP="005A4B8D">
      <w:pPr>
        <w:spacing w:after="120"/>
        <w:rPr>
          <w:sz w:val="28"/>
          <w:szCs w:val="28"/>
        </w:rPr>
      </w:pPr>
      <w:r>
        <w:rPr>
          <w:rFonts w:ascii="Arial" w:eastAsia="Arial" w:hAnsi="Arial" w:cs="Arial"/>
          <w:bCs/>
          <w:sz w:val="24"/>
        </w:rPr>
        <w:t>Microsoft word email it will need to be renewed by the 15</w:t>
      </w:r>
      <w:r w:rsidRPr="00996176">
        <w:rPr>
          <w:rFonts w:ascii="Arial" w:eastAsia="Arial" w:hAnsi="Arial" w:cs="Arial"/>
          <w:bCs/>
          <w:sz w:val="24"/>
          <w:vertAlign w:val="superscript"/>
        </w:rPr>
        <w:t>th</w:t>
      </w:r>
      <w:r>
        <w:rPr>
          <w:rFonts w:ascii="Arial" w:eastAsia="Arial" w:hAnsi="Arial" w:cs="Arial"/>
          <w:bCs/>
          <w:sz w:val="24"/>
        </w:rPr>
        <w:t xml:space="preserve"> June 2024</w:t>
      </w:r>
    </w:p>
    <w:p w14:paraId="1DF27F3F" w14:textId="77777777" w:rsidR="00AF787D" w:rsidRDefault="00AF787D" w:rsidP="00270F8A">
      <w:pPr>
        <w:spacing w:after="0"/>
        <w:rPr>
          <w:rFonts w:ascii="Arial" w:eastAsia="Arial" w:hAnsi="Arial" w:cs="Arial"/>
          <w:bCs/>
          <w:sz w:val="24"/>
        </w:rPr>
      </w:pPr>
    </w:p>
    <w:p w14:paraId="7B08688D" w14:textId="77777777" w:rsidR="005A4B8D" w:rsidRDefault="005A4B8D" w:rsidP="00E31AFB">
      <w:pPr>
        <w:spacing w:after="0"/>
        <w:rPr>
          <w:rFonts w:ascii="Arial" w:eastAsia="Arial" w:hAnsi="Arial" w:cs="Arial"/>
          <w:b/>
          <w:sz w:val="24"/>
        </w:rPr>
      </w:pPr>
    </w:p>
    <w:p w14:paraId="17CFF21E" w14:textId="37535C19" w:rsidR="00DB5543" w:rsidRDefault="005129BA" w:rsidP="00E31AFB">
      <w:pPr>
        <w:spacing w:after="0"/>
        <w:rPr>
          <w:rFonts w:asciiTheme="minorHAnsi" w:eastAsiaTheme="minorHAnsi" w:hAnsiTheme="minorHAnsi" w:cstheme="minorBidi"/>
          <w:sz w:val="28"/>
          <w:szCs w:val="28"/>
          <w:lang w:val="en-US" w:eastAsia="en-US"/>
        </w:rPr>
      </w:pPr>
      <w:r>
        <w:rPr>
          <w:rFonts w:ascii="Arial" w:eastAsia="Arial" w:hAnsi="Arial" w:cs="Arial"/>
          <w:b/>
          <w:sz w:val="24"/>
        </w:rPr>
        <w:t>Safeguarding</w:t>
      </w:r>
      <w:r w:rsidR="00E31AFB" w:rsidRPr="00E31AFB">
        <w:rPr>
          <w:rFonts w:asciiTheme="minorHAnsi" w:eastAsiaTheme="minorHAnsi" w:hAnsiTheme="minorHAnsi" w:cstheme="minorBidi"/>
          <w:sz w:val="28"/>
          <w:szCs w:val="28"/>
          <w:lang w:val="en-US" w:eastAsia="en-US"/>
        </w:rPr>
        <w:t xml:space="preserve"> – </w:t>
      </w:r>
      <w:r w:rsidR="00AB4456">
        <w:rPr>
          <w:rFonts w:asciiTheme="minorHAnsi" w:eastAsiaTheme="minorHAnsi" w:hAnsiTheme="minorHAnsi" w:cstheme="minorBidi"/>
          <w:sz w:val="28"/>
          <w:szCs w:val="28"/>
          <w:lang w:val="en-US" w:eastAsia="en-US"/>
        </w:rPr>
        <w:t>Lisa Hewitt</w:t>
      </w:r>
      <w:r w:rsidR="00E31AFB" w:rsidRPr="00E31AFB">
        <w:rPr>
          <w:rFonts w:asciiTheme="minorHAnsi" w:eastAsiaTheme="minorHAnsi" w:hAnsiTheme="minorHAnsi" w:cstheme="minorBidi"/>
          <w:sz w:val="28"/>
          <w:szCs w:val="28"/>
          <w:lang w:val="en-US" w:eastAsia="en-US"/>
        </w:rPr>
        <w:t xml:space="preserve"> (Safeguarding) </w:t>
      </w:r>
    </w:p>
    <w:p w14:paraId="072C37A4" w14:textId="77777777" w:rsidR="005F1C4D" w:rsidRDefault="005F1C4D" w:rsidP="00E31AFB">
      <w:pPr>
        <w:spacing w:after="0"/>
        <w:rPr>
          <w:rFonts w:asciiTheme="minorHAnsi" w:eastAsiaTheme="minorHAnsi" w:hAnsiTheme="minorHAnsi" w:cstheme="minorBidi"/>
          <w:sz w:val="28"/>
          <w:szCs w:val="28"/>
          <w:lang w:val="en-US" w:eastAsia="en-US"/>
        </w:rPr>
      </w:pPr>
    </w:p>
    <w:p w14:paraId="1F8816FB" w14:textId="77777777" w:rsidR="005A4B8D" w:rsidRPr="005A4B8D" w:rsidRDefault="005A4B8D" w:rsidP="005A4B8D">
      <w:pPr>
        <w:numPr>
          <w:ilvl w:val="0"/>
          <w:numId w:val="5"/>
        </w:numPr>
        <w:spacing w:after="120" w:line="240" w:lineRule="auto"/>
        <w:contextualSpacing/>
        <w:rPr>
          <w:rFonts w:asciiTheme="minorHAnsi" w:eastAsiaTheme="minorHAnsi" w:hAnsiTheme="minorHAnsi" w:cstheme="minorBidi"/>
          <w:sz w:val="28"/>
          <w:szCs w:val="28"/>
          <w:lang w:val="en-US" w:eastAsia="en-US"/>
        </w:rPr>
      </w:pPr>
      <w:r w:rsidRPr="005A4B8D">
        <w:rPr>
          <w:rFonts w:asciiTheme="minorHAnsi" w:eastAsiaTheme="minorHAnsi" w:hAnsiTheme="minorHAnsi" w:cstheme="minorBidi"/>
          <w:sz w:val="28"/>
          <w:szCs w:val="28"/>
          <w:lang w:val="en-US" w:eastAsia="en-US"/>
        </w:rPr>
        <w:t>Accident/Incident Log in place and completed.</w:t>
      </w:r>
    </w:p>
    <w:p w14:paraId="42E669DC" w14:textId="77777777" w:rsidR="005A4B8D" w:rsidRPr="005A4B8D" w:rsidRDefault="005A4B8D" w:rsidP="005A4B8D">
      <w:pPr>
        <w:numPr>
          <w:ilvl w:val="0"/>
          <w:numId w:val="5"/>
        </w:numPr>
        <w:spacing w:after="120" w:line="240" w:lineRule="auto"/>
        <w:contextualSpacing/>
        <w:rPr>
          <w:rFonts w:asciiTheme="minorHAnsi" w:eastAsiaTheme="minorHAnsi" w:hAnsiTheme="minorHAnsi" w:cstheme="minorBidi"/>
          <w:sz w:val="28"/>
          <w:szCs w:val="28"/>
          <w:lang w:val="en-US" w:eastAsia="en-US"/>
        </w:rPr>
      </w:pPr>
      <w:r w:rsidRPr="005A4B8D">
        <w:rPr>
          <w:rFonts w:asciiTheme="minorHAnsi" w:eastAsiaTheme="minorHAnsi" w:hAnsiTheme="minorHAnsi" w:cstheme="minorBidi"/>
          <w:sz w:val="28"/>
          <w:szCs w:val="28"/>
          <w:lang w:val="en-US" w:eastAsia="en-US"/>
        </w:rPr>
        <w:t xml:space="preserve">All risk assessments </w:t>
      </w:r>
      <w:r w:rsidR="003F6EA9" w:rsidRPr="005A4B8D">
        <w:rPr>
          <w:rFonts w:asciiTheme="minorHAnsi" w:eastAsiaTheme="minorHAnsi" w:hAnsiTheme="minorHAnsi" w:cstheme="minorBidi"/>
          <w:sz w:val="28"/>
          <w:szCs w:val="28"/>
          <w:lang w:val="en-US" w:eastAsia="en-US"/>
        </w:rPr>
        <w:t>are up</w:t>
      </w:r>
      <w:r w:rsidRPr="005A4B8D">
        <w:rPr>
          <w:rFonts w:asciiTheme="minorHAnsi" w:eastAsiaTheme="minorHAnsi" w:hAnsiTheme="minorHAnsi" w:cstheme="minorBidi"/>
          <w:sz w:val="28"/>
          <w:szCs w:val="28"/>
          <w:lang w:val="en-US" w:eastAsia="en-US"/>
        </w:rPr>
        <w:t xml:space="preserve"> to date.</w:t>
      </w:r>
    </w:p>
    <w:p w14:paraId="1C77EC20" w14:textId="77777777" w:rsidR="00A20C0C" w:rsidRDefault="00A20C0C" w:rsidP="005A4B8D">
      <w:pPr>
        <w:spacing w:after="0"/>
        <w:rPr>
          <w:rFonts w:asciiTheme="minorHAnsi" w:eastAsiaTheme="minorHAnsi" w:hAnsiTheme="minorHAnsi" w:cstheme="minorBidi"/>
          <w:b/>
          <w:bCs/>
          <w:sz w:val="28"/>
          <w:szCs w:val="28"/>
          <w:lang w:val="en-US" w:eastAsia="en-US"/>
        </w:rPr>
      </w:pPr>
    </w:p>
    <w:p w14:paraId="3FAA3AE0" w14:textId="77777777" w:rsidR="009E39D5" w:rsidRDefault="009E39D5" w:rsidP="005A4B8D">
      <w:pPr>
        <w:spacing w:after="0"/>
        <w:rPr>
          <w:rFonts w:ascii="Arial" w:eastAsia="Arial" w:hAnsi="Arial" w:cs="Arial"/>
          <w:b/>
          <w:sz w:val="24"/>
        </w:rPr>
      </w:pPr>
    </w:p>
    <w:p w14:paraId="00A18682" w14:textId="77777777" w:rsidR="00926468" w:rsidRPr="005A4B8D" w:rsidRDefault="00270F8A" w:rsidP="005A4B8D">
      <w:pPr>
        <w:spacing w:after="0"/>
        <w:rPr>
          <w:rFonts w:ascii="Arial" w:eastAsia="Arial" w:hAnsi="Arial" w:cs="Arial"/>
          <w:b/>
          <w:sz w:val="24"/>
        </w:rPr>
      </w:pPr>
      <w:r>
        <w:rPr>
          <w:rFonts w:ascii="Arial" w:eastAsia="Arial" w:hAnsi="Arial" w:cs="Arial"/>
          <w:b/>
          <w:sz w:val="24"/>
        </w:rPr>
        <w:t>Any Other Business</w:t>
      </w:r>
      <w:r w:rsidR="00926468">
        <w:rPr>
          <w:rFonts w:ascii="Arial" w:eastAsia="Arial" w:hAnsi="Arial" w:cs="Arial"/>
          <w:b/>
          <w:sz w:val="24"/>
        </w:rPr>
        <w:t xml:space="preserve">- </w:t>
      </w:r>
    </w:p>
    <w:p w14:paraId="4FB1E89E" w14:textId="77777777" w:rsidR="005A4B8D" w:rsidRPr="00926468" w:rsidRDefault="005A4B8D" w:rsidP="005A4B8D">
      <w:pPr>
        <w:spacing w:after="120"/>
        <w:rPr>
          <w:rFonts w:asciiTheme="minorHAnsi" w:eastAsiaTheme="minorHAnsi" w:hAnsiTheme="minorHAnsi" w:cstheme="minorBidi"/>
          <w:sz w:val="28"/>
          <w:szCs w:val="28"/>
          <w:lang w:val="en-US" w:eastAsia="en-US"/>
        </w:rPr>
      </w:pPr>
    </w:p>
    <w:p w14:paraId="7735C27F" w14:textId="77777777" w:rsidR="00311AA9" w:rsidRDefault="00311AA9" w:rsidP="00270F8A">
      <w:pPr>
        <w:spacing w:after="0"/>
        <w:rPr>
          <w:rFonts w:ascii="Arial" w:eastAsia="Arial" w:hAnsi="Arial" w:cs="Arial"/>
          <w:b/>
          <w:sz w:val="24"/>
        </w:rPr>
      </w:pPr>
    </w:p>
    <w:p w14:paraId="64738A48" w14:textId="77777777" w:rsidR="00270F8A" w:rsidRPr="00536D2B" w:rsidRDefault="00270F8A" w:rsidP="00270F8A">
      <w:pPr>
        <w:spacing w:after="0"/>
        <w:rPr>
          <w:rFonts w:ascii="Arial" w:eastAsia="Arial" w:hAnsi="Arial" w:cs="Arial"/>
          <w:bCs/>
          <w:sz w:val="24"/>
        </w:rPr>
      </w:pPr>
      <w:r>
        <w:rPr>
          <w:rFonts w:ascii="Arial" w:eastAsia="Arial" w:hAnsi="Arial" w:cs="Arial"/>
          <w:b/>
          <w:sz w:val="24"/>
        </w:rPr>
        <w:t>Chair persons final address</w:t>
      </w:r>
    </w:p>
    <w:p w14:paraId="3F8CC7A5" w14:textId="77777777" w:rsidR="00270F8A" w:rsidRDefault="00270F8A" w:rsidP="00270F8A">
      <w:pPr>
        <w:spacing w:after="0" w:line="240" w:lineRule="auto"/>
        <w:rPr>
          <w:rFonts w:ascii="Arial" w:eastAsia="Arial" w:hAnsi="Arial" w:cs="Arial"/>
          <w:sz w:val="24"/>
        </w:rPr>
      </w:pPr>
    </w:p>
    <w:p w14:paraId="16D3D677" w14:textId="77777777" w:rsidR="00270F8A" w:rsidRDefault="00270F8A" w:rsidP="00270F8A">
      <w:pPr>
        <w:spacing w:after="0" w:line="240" w:lineRule="auto"/>
        <w:rPr>
          <w:rFonts w:ascii="Arial" w:eastAsia="Arial" w:hAnsi="Arial" w:cs="Arial"/>
          <w:sz w:val="24"/>
        </w:rPr>
      </w:pPr>
      <w:r>
        <w:rPr>
          <w:rFonts w:ascii="Arial" w:eastAsia="Arial" w:hAnsi="Arial" w:cs="Arial"/>
          <w:sz w:val="24"/>
        </w:rPr>
        <w:t>Shirley thanked everyone for attending.</w:t>
      </w:r>
      <w:r w:rsidR="00340EE0">
        <w:rPr>
          <w:rFonts w:ascii="Arial" w:eastAsia="Arial" w:hAnsi="Arial" w:cs="Arial"/>
          <w:sz w:val="24"/>
        </w:rPr>
        <w:t xml:space="preserve"> </w:t>
      </w:r>
    </w:p>
    <w:p w14:paraId="57D75EAF" w14:textId="77777777" w:rsidR="00270F8A" w:rsidRDefault="00270F8A" w:rsidP="00270F8A">
      <w:pPr>
        <w:spacing w:after="0"/>
        <w:rPr>
          <w:rFonts w:ascii="Arial" w:eastAsia="Arial" w:hAnsi="Arial" w:cs="Arial"/>
          <w:b/>
          <w:sz w:val="24"/>
        </w:rPr>
      </w:pPr>
    </w:p>
    <w:p w14:paraId="7C58360A" w14:textId="77777777" w:rsidR="002A5EDA" w:rsidRDefault="002A5EDA" w:rsidP="00270F8A">
      <w:pPr>
        <w:spacing w:after="0"/>
        <w:rPr>
          <w:rFonts w:ascii="Arial" w:eastAsia="Arial" w:hAnsi="Arial" w:cs="Arial"/>
          <w:b/>
          <w:sz w:val="24"/>
        </w:rPr>
      </w:pPr>
    </w:p>
    <w:p w14:paraId="5F1E0EFF" w14:textId="77777777" w:rsidR="00270F8A" w:rsidRPr="00E04260" w:rsidRDefault="00270F8A" w:rsidP="00270F8A">
      <w:pPr>
        <w:spacing w:after="0"/>
        <w:rPr>
          <w:rFonts w:ascii="Arial" w:eastAsia="Arial" w:hAnsi="Arial" w:cs="Arial"/>
          <w:b/>
          <w:sz w:val="24"/>
        </w:rPr>
      </w:pPr>
      <w:r>
        <w:rPr>
          <w:rFonts w:ascii="Arial" w:eastAsia="Arial" w:hAnsi="Arial" w:cs="Arial"/>
          <w:b/>
          <w:sz w:val="24"/>
        </w:rPr>
        <w:t xml:space="preserve">Date of the next Meeting </w:t>
      </w:r>
    </w:p>
    <w:p w14:paraId="1F324619" w14:textId="77777777" w:rsidR="00270F8A" w:rsidRDefault="00270F8A" w:rsidP="00270F8A">
      <w:pPr>
        <w:spacing w:after="0"/>
        <w:rPr>
          <w:rFonts w:ascii="Arial" w:eastAsia="Arial" w:hAnsi="Arial" w:cs="Arial"/>
          <w:sz w:val="24"/>
        </w:rPr>
      </w:pPr>
    </w:p>
    <w:p w14:paraId="66B7F16A" w14:textId="71233B34" w:rsidR="00270F8A" w:rsidRDefault="00270F8A" w:rsidP="00270F8A">
      <w:pPr>
        <w:spacing w:after="0"/>
        <w:rPr>
          <w:rFonts w:ascii="Arial" w:eastAsia="Arial" w:hAnsi="Arial" w:cs="Arial"/>
          <w:sz w:val="24"/>
        </w:rPr>
      </w:pPr>
      <w:r>
        <w:rPr>
          <w:rFonts w:ascii="Arial" w:eastAsia="Arial" w:hAnsi="Arial" w:cs="Arial"/>
          <w:sz w:val="24"/>
        </w:rPr>
        <w:t xml:space="preserve">Foster Carers Association Meeting </w:t>
      </w:r>
      <w:r w:rsidR="0040687F">
        <w:rPr>
          <w:rFonts w:ascii="Arial" w:eastAsia="Arial" w:hAnsi="Arial" w:cs="Arial"/>
          <w:sz w:val="24"/>
        </w:rPr>
        <w:t>–</w:t>
      </w:r>
      <w:r>
        <w:rPr>
          <w:rFonts w:ascii="Arial" w:eastAsia="Arial" w:hAnsi="Arial" w:cs="Arial"/>
          <w:sz w:val="24"/>
        </w:rPr>
        <w:t xml:space="preserve"> </w:t>
      </w:r>
      <w:r w:rsidR="00996176">
        <w:rPr>
          <w:rFonts w:ascii="Arial" w:eastAsia="Arial" w:hAnsi="Arial" w:cs="Arial"/>
          <w:sz w:val="24"/>
        </w:rPr>
        <w:t>9</w:t>
      </w:r>
      <w:r w:rsidR="00DB5543" w:rsidRPr="00DB5543">
        <w:rPr>
          <w:rFonts w:ascii="Arial" w:eastAsia="Arial" w:hAnsi="Arial" w:cs="Arial"/>
          <w:sz w:val="24"/>
          <w:vertAlign w:val="superscript"/>
        </w:rPr>
        <w:t>th</w:t>
      </w:r>
      <w:r w:rsidR="00DB5543">
        <w:rPr>
          <w:rFonts w:ascii="Arial" w:eastAsia="Arial" w:hAnsi="Arial" w:cs="Arial"/>
          <w:sz w:val="24"/>
        </w:rPr>
        <w:t xml:space="preserve"> Ju</w:t>
      </w:r>
      <w:r w:rsidR="00996176">
        <w:rPr>
          <w:rFonts w:ascii="Arial" w:eastAsia="Arial" w:hAnsi="Arial" w:cs="Arial"/>
          <w:sz w:val="24"/>
        </w:rPr>
        <w:t>ly</w:t>
      </w:r>
      <w:r w:rsidR="008972B2">
        <w:rPr>
          <w:rFonts w:ascii="Arial" w:eastAsia="Arial" w:hAnsi="Arial" w:cs="Arial"/>
          <w:sz w:val="24"/>
        </w:rPr>
        <w:t xml:space="preserve"> 202</w:t>
      </w:r>
      <w:r w:rsidR="00AF787D">
        <w:rPr>
          <w:rFonts w:ascii="Arial" w:eastAsia="Arial" w:hAnsi="Arial" w:cs="Arial"/>
          <w:sz w:val="24"/>
        </w:rPr>
        <w:t>4</w:t>
      </w:r>
      <w:r w:rsidR="00AD1F81">
        <w:rPr>
          <w:rFonts w:ascii="Arial" w:eastAsia="Arial" w:hAnsi="Arial" w:cs="Arial"/>
          <w:sz w:val="24"/>
        </w:rPr>
        <w:t xml:space="preserve">, </w:t>
      </w:r>
      <w:r w:rsidR="000F0E05">
        <w:rPr>
          <w:rFonts w:ascii="Arial" w:eastAsia="Arial" w:hAnsi="Arial" w:cs="Arial"/>
          <w:sz w:val="24"/>
        </w:rPr>
        <w:t xml:space="preserve">12-1pm </w:t>
      </w:r>
      <w:r>
        <w:rPr>
          <w:rFonts w:ascii="Arial" w:eastAsia="Arial" w:hAnsi="Arial" w:cs="Arial"/>
          <w:sz w:val="24"/>
        </w:rPr>
        <w:t>St Paul’s Church Hall, Monk Bretton</w:t>
      </w:r>
      <w:r w:rsidR="00AD1F81">
        <w:rPr>
          <w:rFonts w:ascii="Arial" w:eastAsia="Arial" w:hAnsi="Arial" w:cs="Arial"/>
          <w:sz w:val="24"/>
        </w:rPr>
        <w:t>, S71 2HQ</w:t>
      </w:r>
    </w:p>
    <w:p w14:paraId="63D5FE04" w14:textId="77777777" w:rsidR="00996176" w:rsidRDefault="00996176" w:rsidP="00270F8A">
      <w:pPr>
        <w:spacing w:after="0"/>
        <w:rPr>
          <w:rFonts w:ascii="Arial" w:eastAsia="Arial" w:hAnsi="Arial" w:cs="Arial"/>
          <w:sz w:val="24"/>
        </w:rPr>
      </w:pPr>
    </w:p>
    <w:p w14:paraId="523DA565" w14:textId="24ECBC68" w:rsidR="00996176" w:rsidRDefault="00996176" w:rsidP="00270F8A">
      <w:pPr>
        <w:spacing w:after="0"/>
        <w:rPr>
          <w:rFonts w:ascii="Arial" w:eastAsia="Arial" w:hAnsi="Arial" w:cs="Arial"/>
          <w:sz w:val="24"/>
        </w:rPr>
      </w:pPr>
      <w:r>
        <w:rPr>
          <w:rFonts w:ascii="Arial" w:eastAsia="Arial" w:hAnsi="Arial" w:cs="Arial"/>
          <w:sz w:val="24"/>
        </w:rPr>
        <w:t>As usual there is no Association Meeting in July</w:t>
      </w:r>
    </w:p>
    <w:p w14:paraId="39B56286" w14:textId="77777777" w:rsidR="00E31AFB" w:rsidRPr="00604EF4" w:rsidRDefault="00E31AFB" w:rsidP="00270F8A">
      <w:pPr>
        <w:spacing w:after="0"/>
        <w:rPr>
          <w:rFonts w:ascii="Arial" w:eastAsia="Arial" w:hAnsi="Arial" w:cs="Arial"/>
          <w:color w:val="FF0000"/>
          <w:sz w:val="24"/>
        </w:rPr>
      </w:pPr>
    </w:p>
    <w:p w14:paraId="7E91818C" w14:textId="77777777" w:rsidR="00270F8A" w:rsidRPr="0045519C" w:rsidRDefault="00270F8A" w:rsidP="00270F8A">
      <w:pPr>
        <w:spacing w:after="0"/>
        <w:rPr>
          <w:rFonts w:ascii="Arial" w:eastAsia="Arial" w:hAnsi="Arial" w:cs="Arial"/>
          <w:sz w:val="24"/>
          <w:szCs w:val="24"/>
        </w:rPr>
      </w:pPr>
      <w:r w:rsidRPr="00631E84">
        <w:rPr>
          <w:rFonts w:ascii="Arial" w:eastAsia="Arial" w:hAnsi="Arial" w:cs="Arial"/>
          <w:sz w:val="24"/>
          <w:szCs w:val="24"/>
        </w:rPr>
        <w:t>If you’d like to come to meetings but either can’t or don’t feel comfortable but would like something raising, you can contact us a</w:t>
      </w:r>
      <w:r>
        <w:rPr>
          <w:rFonts w:ascii="Arial" w:eastAsia="Arial" w:hAnsi="Arial" w:cs="Arial"/>
          <w:sz w:val="24"/>
          <w:szCs w:val="24"/>
        </w:rPr>
        <w:t>t our email address, leave your name and contact number and we will get back to you-</w:t>
      </w:r>
    </w:p>
    <w:p w14:paraId="2F23D404" w14:textId="77777777" w:rsidR="00270F8A" w:rsidRPr="00006A59" w:rsidRDefault="00270F8A" w:rsidP="00270F8A">
      <w:pPr>
        <w:spacing w:after="0"/>
        <w:rPr>
          <w:rFonts w:ascii="Arial" w:eastAsia="Arial" w:hAnsi="Arial" w:cs="Arial"/>
          <w:sz w:val="24"/>
          <w:szCs w:val="24"/>
        </w:rPr>
      </w:pPr>
    </w:p>
    <w:p w14:paraId="0C89768C" w14:textId="77777777" w:rsidR="00AE6EEF" w:rsidRDefault="00AE6EEF" w:rsidP="00270F8A">
      <w:pPr>
        <w:spacing w:after="0"/>
        <w:jc w:val="center"/>
        <w:rPr>
          <w:rFonts w:ascii="Arial" w:eastAsia="Arial" w:hAnsi="Arial" w:cs="Arial"/>
          <w:i/>
          <w:iCs/>
          <w:sz w:val="24"/>
          <w:szCs w:val="24"/>
        </w:rPr>
      </w:pPr>
    </w:p>
    <w:p w14:paraId="10958B37" w14:textId="77777777" w:rsidR="00270F8A" w:rsidRPr="00006A59" w:rsidRDefault="00270F8A" w:rsidP="00270F8A">
      <w:pPr>
        <w:spacing w:after="0"/>
        <w:jc w:val="center"/>
        <w:rPr>
          <w:rFonts w:ascii="Arial" w:eastAsia="Arial" w:hAnsi="Arial" w:cs="Arial"/>
          <w:i/>
          <w:iCs/>
          <w:sz w:val="24"/>
          <w:szCs w:val="24"/>
        </w:rPr>
      </w:pPr>
      <w:r w:rsidRPr="00006A59">
        <w:rPr>
          <w:rFonts w:ascii="Arial" w:eastAsia="Arial" w:hAnsi="Arial" w:cs="Arial"/>
          <w:i/>
          <w:iCs/>
          <w:sz w:val="24"/>
          <w:szCs w:val="24"/>
        </w:rPr>
        <w:t xml:space="preserve">Email: barnsleyfostercarers@gmail.com </w:t>
      </w:r>
    </w:p>
    <w:p w14:paraId="540A72DA" w14:textId="77777777" w:rsidR="00270F8A" w:rsidRPr="00006A59" w:rsidRDefault="00270F8A" w:rsidP="00270F8A">
      <w:pPr>
        <w:spacing w:after="0"/>
        <w:jc w:val="center"/>
        <w:rPr>
          <w:rFonts w:ascii="Arial" w:eastAsia="Arial" w:hAnsi="Arial" w:cs="Arial"/>
          <w:i/>
          <w:iCs/>
          <w:sz w:val="24"/>
          <w:szCs w:val="24"/>
        </w:rPr>
      </w:pPr>
    </w:p>
    <w:p w14:paraId="2FE5060A" w14:textId="77777777" w:rsidR="00270F8A" w:rsidRPr="00006A59" w:rsidRDefault="00270F8A" w:rsidP="00270F8A">
      <w:pPr>
        <w:spacing w:after="0"/>
        <w:jc w:val="center"/>
        <w:rPr>
          <w:rFonts w:ascii="Arial" w:eastAsia="Arial" w:hAnsi="Arial" w:cs="Arial"/>
          <w:i/>
          <w:iCs/>
          <w:sz w:val="24"/>
          <w:szCs w:val="24"/>
        </w:rPr>
      </w:pPr>
      <w:r w:rsidRPr="00006A59">
        <w:rPr>
          <w:rFonts w:ascii="Arial" w:eastAsia="Arial" w:hAnsi="Arial" w:cs="Arial"/>
          <w:i/>
          <w:iCs/>
          <w:sz w:val="24"/>
          <w:szCs w:val="24"/>
        </w:rPr>
        <w:t xml:space="preserve">Website – </w:t>
      </w:r>
      <w:hyperlink r:id="rId9" w:history="1">
        <w:r w:rsidRPr="00006A59">
          <w:rPr>
            <w:rStyle w:val="Hyperlink"/>
            <w:rFonts w:ascii="Arial" w:eastAsia="Arial" w:hAnsi="Arial" w:cs="Arial"/>
            <w:i/>
            <w:iCs/>
            <w:sz w:val="24"/>
            <w:szCs w:val="24"/>
          </w:rPr>
          <w:t>www.barnsleyfostercarers.co.uk</w:t>
        </w:r>
      </w:hyperlink>
    </w:p>
    <w:p w14:paraId="0025763E" w14:textId="77777777" w:rsidR="00270F8A" w:rsidRPr="00006A59" w:rsidRDefault="00270F8A" w:rsidP="00270F8A">
      <w:pPr>
        <w:spacing w:after="0"/>
        <w:jc w:val="center"/>
        <w:rPr>
          <w:rFonts w:ascii="Arial" w:eastAsia="Arial" w:hAnsi="Arial" w:cs="Arial"/>
          <w:i/>
          <w:iCs/>
          <w:sz w:val="24"/>
          <w:szCs w:val="24"/>
        </w:rPr>
      </w:pPr>
      <w:r w:rsidRPr="00006A59">
        <w:rPr>
          <w:rFonts w:ascii="Arial" w:eastAsia="Arial" w:hAnsi="Arial" w:cs="Arial"/>
          <w:i/>
          <w:iCs/>
          <w:sz w:val="24"/>
          <w:szCs w:val="24"/>
        </w:rPr>
        <w:t>(password for minutes and events BFCA</w:t>
      </w:r>
      <w:r w:rsidR="00093DF4">
        <w:rPr>
          <w:rFonts w:ascii="Arial" w:eastAsia="Arial" w:hAnsi="Arial" w:cs="Arial"/>
          <w:i/>
          <w:iCs/>
          <w:sz w:val="24"/>
          <w:szCs w:val="24"/>
        </w:rPr>
        <w:t>2022</w:t>
      </w:r>
      <w:r w:rsidRPr="00006A59">
        <w:rPr>
          <w:rFonts w:ascii="Arial" w:eastAsia="Arial" w:hAnsi="Arial" w:cs="Arial"/>
          <w:i/>
          <w:iCs/>
          <w:sz w:val="24"/>
          <w:szCs w:val="24"/>
        </w:rPr>
        <w:t>)</w:t>
      </w:r>
    </w:p>
    <w:p w14:paraId="3835DC60" w14:textId="77777777" w:rsidR="00270F8A" w:rsidRPr="00006A59" w:rsidRDefault="00270F8A" w:rsidP="00270F8A">
      <w:pPr>
        <w:spacing w:after="0"/>
        <w:jc w:val="center"/>
        <w:rPr>
          <w:rFonts w:ascii="Arial" w:eastAsia="Arial" w:hAnsi="Arial" w:cs="Arial"/>
          <w:i/>
          <w:iCs/>
          <w:sz w:val="24"/>
          <w:szCs w:val="24"/>
        </w:rPr>
      </w:pPr>
    </w:p>
    <w:p w14:paraId="05541D08" w14:textId="77777777" w:rsidR="00270F8A" w:rsidRDefault="00270F8A" w:rsidP="00270F8A">
      <w:pPr>
        <w:spacing w:after="0"/>
        <w:jc w:val="center"/>
        <w:rPr>
          <w:rFonts w:ascii="Arial" w:eastAsia="Arial" w:hAnsi="Arial" w:cs="Arial"/>
          <w:i/>
          <w:iCs/>
          <w:sz w:val="24"/>
          <w:szCs w:val="24"/>
        </w:rPr>
      </w:pPr>
      <w:bookmarkStart w:id="0" w:name="_Hlk127283141"/>
      <w:r>
        <w:rPr>
          <w:rFonts w:ascii="Arial" w:eastAsia="Arial" w:hAnsi="Arial" w:cs="Arial"/>
          <w:i/>
          <w:iCs/>
          <w:sz w:val="24"/>
          <w:szCs w:val="24"/>
        </w:rPr>
        <w:t xml:space="preserve">Shirley Platts (Chair)  </w:t>
      </w:r>
    </w:p>
    <w:p w14:paraId="06EA68B8" w14:textId="77777777" w:rsidR="00270F8A" w:rsidRDefault="00270F8A" w:rsidP="00270F8A">
      <w:pPr>
        <w:spacing w:after="0"/>
        <w:jc w:val="center"/>
        <w:rPr>
          <w:rFonts w:ascii="Arial" w:eastAsia="Arial" w:hAnsi="Arial" w:cs="Arial"/>
          <w:i/>
          <w:iCs/>
          <w:sz w:val="24"/>
          <w:szCs w:val="24"/>
        </w:rPr>
      </w:pPr>
      <w:r>
        <w:rPr>
          <w:rFonts w:ascii="Arial" w:eastAsia="Arial" w:hAnsi="Arial" w:cs="Arial"/>
          <w:i/>
          <w:iCs/>
          <w:sz w:val="24"/>
          <w:szCs w:val="24"/>
        </w:rPr>
        <w:t>Lisa Myers</w:t>
      </w:r>
      <w:r w:rsidRPr="00006A59">
        <w:rPr>
          <w:rFonts w:ascii="Arial" w:eastAsia="Arial" w:hAnsi="Arial" w:cs="Arial"/>
          <w:i/>
          <w:iCs/>
          <w:sz w:val="24"/>
          <w:szCs w:val="24"/>
        </w:rPr>
        <w:t xml:space="preserve"> (</w:t>
      </w:r>
      <w:r>
        <w:rPr>
          <w:rFonts w:ascii="Arial" w:eastAsia="Arial" w:hAnsi="Arial" w:cs="Arial"/>
          <w:i/>
          <w:iCs/>
          <w:sz w:val="24"/>
          <w:szCs w:val="24"/>
        </w:rPr>
        <w:t xml:space="preserve">Vice </w:t>
      </w:r>
      <w:r w:rsidRPr="00006A59">
        <w:rPr>
          <w:rFonts w:ascii="Arial" w:eastAsia="Arial" w:hAnsi="Arial" w:cs="Arial"/>
          <w:i/>
          <w:iCs/>
          <w:sz w:val="24"/>
          <w:szCs w:val="24"/>
        </w:rPr>
        <w:t xml:space="preserve">Chair)  </w:t>
      </w:r>
    </w:p>
    <w:p w14:paraId="69BFFFC8" w14:textId="77777777" w:rsidR="00270F8A" w:rsidRPr="00006A59" w:rsidRDefault="00270F8A" w:rsidP="00270F8A">
      <w:pPr>
        <w:spacing w:after="0"/>
        <w:jc w:val="center"/>
        <w:rPr>
          <w:rFonts w:ascii="Arial" w:eastAsia="Arial" w:hAnsi="Arial" w:cs="Arial"/>
          <w:i/>
          <w:iCs/>
          <w:sz w:val="24"/>
          <w:szCs w:val="24"/>
        </w:rPr>
      </w:pPr>
      <w:r>
        <w:rPr>
          <w:rFonts w:ascii="Arial" w:eastAsia="Arial" w:hAnsi="Arial" w:cs="Arial"/>
          <w:i/>
          <w:iCs/>
          <w:sz w:val="24"/>
          <w:szCs w:val="24"/>
        </w:rPr>
        <w:t xml:space="preserve">Mark Hewitt (Treasurer)  </w:t>
      </w:r>
    </w:p>
    <w:p w14:paraId="05C48A8E" w14:textId="77777777" w:rsidR="00270F8A" w:rsidRPr="00006A59" w:rsidRDefault="00270F8A" w:rsidP="00270F8A">
      <w:pPr>
        <w:spacing w:after="0"/>
        <w:jc w:val="center"/>
        <w:rPr>
          <w:rFonts w:ascii="Arial" w:eastAsia="Arial" w:hAnsi="Arial" w:cs="Arial"/>
          <w:i/>
          <w:iCs/>
          <w:sz w:val="24"/>
          <w:szCs w:val="24"/>
        </w:rPr>
      </w:pPr>
      <w:r>
        <w:rPr>
          <w:rFonts w:ascii="Arial" w:eastAsia="Arial" w:hAnsi="Arial" w:cs="Arial"/>
          <w:i/>
          <w:iCs/>
          <w:sz w:val="24"/>
          <w:szCs w:val="24"/>
        </w:rPr>
        <w:t>Lisa Hewitt (Secretary</w:t>
      </w:r>
      <w:r w:rsidR="00AB4456">
        <w:rPr>
          <w:rFonts w:ascii="Arial" w:eastAsia="Arial" w:hAnsi="Arial" w:cs="Arial"/>
          <w:i/>
          <w:iCs/>
          <w:sz w:val="24"/>
          <w:szCs w:val="24"/>
        </w:rPr>
        <w:t>/Safeguarding</w:t>
      </w:r>
      <w:r>
        <w:rPr>
          <w:rFonts w:ascii="Arial" w:eastAsia="Arial" w:hAnsi="Arial" w:cs="Arial"/>
          <w:i/>
          <w:iCs/>
          <w:sz w:val="24"/>
          <w:szCs w:val="24"/>
        </w:rPr>
        <w:t>)</w:t>
      </w:r>
    </w:p>
    <w:bookmarkEnd w:id="0"/>
    <w:p w14:paraId="60041677" w14:textId="77777777" w:rsidR="00E31AFB" w:rsidRDefault="00E31AFB" w:rsidP="00270F8A">
      <w:pPr>
        <w:spacing w:after="0"/>
        <w:jc w:val="center"/>
        <w:rPr>
          <w:rFonts w:ascii="Arial" w:eastAsia="Arial" w:hAnsi="Arial" w:cs="Arial"/>
          <w:i/>
          <w:iCs/>
          <w:color w:val="7B7B7B" w:themeColor="accent3" w:themeShade="BF"/>
          <w:sz w:val="24"/>
          <w:szCs w:val="24"/>
        </w:rPr>
      </w:pPr>
    </w:p>
    <w:p w14:paraId="17DECBDE" w14:textId="77777777" w:rsidR="00E31AFB" w:rsidRDefault="00E31AFB" w:rsidP="00270F8A">
      <w:pPr>
        <w:spacing w:after="0"/>
        <w:jc w:val="center"/>
        <w:rPr>
          <w:rFonts w:ascii="Arial" w:eastAsia="Arial" w:hAnsi="Arial" w:cs="Arial"/>
          <w:i/>
          <w:iCs/>
          <w:color w:val="7B7B7B" w:themeColor="accent3" w:themeShade="BF"/>
          <w:sz w:val="24"/>
          <w:szCs w:val="24"/>
        </w:rPr>
      </w:pPr>
    </w:p>
    <w:p w14:paraId="593FC80F" w14:textId="77777777" w:rsidR="00270F8A" w:rsidRPr="00006A59" w:rsidRDefault="0020688B" w:rsidP="0020688B">
      <w:pPr>
        <w:spacing w:after="0"/>
        <w:rPr>
          <w:rFonts w:ascii="Arial" w:eastAsia="Arial" w:hAnsi="Arial" w:cs="Arial"/>
          <w:i/>
          <w:iCs/>
          <w:color w:val="7B7B7B" w:themeColor="accent3" w:themeShade="BF"/>
          <w:sz w:val="24"/>
          <w:szCs w:val="24"/>
        </w:rPr>
      </w:pPr>
      <w:r>
        <w:rPr>
          <w:rFonts w:ascii="Arial" w:eastAsia="Arial" w:hAnsi="Arial" w:cs="Arial"/>
          <w:i/>
          <w:iCs/>
          <w:color w:val="7B7B7B" w:themeColor="accent3" w:themeShade="BF"/>
          <w:sz w:val="24"/>
          <w:szCs w:val="24"/>
        </w:rPr>
        <w:t xml:space="preserve">                               </w:t>
      </w:r>
      <w:r w:rsidR="00270F8A" w:rsidRPr="00006A59">
        <w:rPr>
          <w:rFonts w:ascii="Arial" w:eastAsia="Arial" w:hAnsi="Arial" w:cs="Arial"/>
          <w:i/>
          <w:iCs/>
          <w:color w:val="7B7B7B" w:themeColor="accent3" w:themeShade="BF"/>
          <w:sz w:val="24"/>
          <w:szCs w:val="24"/>
        </w:rPr>
        <w:t>Regular meetings are usually held as follows:</w:t>
      </w:r>
    </w:p>
    <w:p w14:paraId="7EEABB11" w14:textId="77777777" w:rsidR="00270F8A" w:rsidRPr="00006A59" w:rsidRDefault="00270F8A" w:rsidP="00270F8A">
      <w:pPr>
        <w:pStyle w:val="font8"/>
        <w:spacing w:before="0" w:beforeAutospacing="0" w:after="0" w:afterAutospacing="0"/>
        <w:textAlignment w:val="baseline"/>
        <w:rPr>
          <w:rFonts w:ascii="Arial" w:hAnsi="Arial" w:cs="Arial"/>
          <w:b/>
          <w:bCs/>
          <w:color w:val="7B7B7B" w:themeColor="accent3" w:themeShade="BF"/>
          <w:bdr w:val="none" w:sz="0" w:space="0" w:color="auto" w:frame="1"/>
        </w:rPr>
      </w:pPr>
    </w:p>
    <w:p w14:paraId="0E17704B" w14:textId="77777777" w:rsidR="00270F8A" w:rsidRDefault="00270F8A" w:rsidP="00270F8A">
      <w:pPr>
        <w:pStyle w:val="font8"/>
        <w:spacing w:before="0" w:beforeAutospacing="0" w:after="0" w:afterAutospacing="0"/>
        <w:jc w:val="both"/>
        <w:textAlignment w:val="baseline"/>
        <w:rPr>
          <w:rFonts w:ascii="Arial" w:hAnsi="Arial" w:cs="Arial"/>
          <w:color w:val="7B7B7B" w:themeColor="accent3" w:themeShade="BF"/>
          <w:bdr w:val="none" w:sz="0" w:space="0" w:color="auto" w:frame="1"/>
        </w:rPr>
      </w:pPr>
      <w:r w:rsidRPr="00006A59">
        <w:rPr>
          <w:rFonts w:ascii="Arial" w:hAnsi="Arial" w:cs="Arial"/>
          <w:b/>
          <w:bCs/>
          <w:color w:val="7B7B7B" w:themeColor="accent3" w:themeShade="BF"/>
          <w:bdr w:val="none" w:sz="0" w:space="0" w:color="auto" w:frame="1"/>
        </w:rPr>
        <w:t>Fostering Association </w:t>
      </w:r>
      <w:r>
        <w:rPr>
          <w:rFonts w:ascii="Arial" w:hAnsi="Arial" w:cs="Arial"/>
          <w:color w:val="7B7B7B" w:themeColor="accent3" w:themeShade="BF"/>
          <w:bdr w:val="none" w:sz="0" w:space="0" w:color="auto" w:frame="1"/>
        </w:rPr>
        <w:t>–</w:t>
      </w:r>
      <w:r w:rsidRPr="00006A59">
        <w:rPr>
          <w:rFonts w:ascii="Arial" w:hAnsi="Arial" w:cs="Arial"/>
          <w:color w:val="7B7B7B" w:themeColor="accent3" w:themeShade="BF"/>
          <w:bdr w:val="none" w:sz="0" w:space="0" w:color="auto" w:frame="1"/>
        </w:rPr>
        <w:t> 2</w:t>
      </w:r>
      <w:r w:rsidRPr="00192FC7">
        <w:rPr>
          <w:rFonts w:ascii="Arial" w:hAnsi="Arial" w:cs="Arial"/>
          <w:color w:val="7B7B7B" w:themeColor="accent3" w:themeShade="BF"/>
          <w:bdr w:val="none" w:sz="0" w:space="0" w:color="auto" w:frame="1"/>
          <w:vertAlign w:val="superscript"/>
        </w:rPr>
        <w:t>nd</w:t>
      </w:r>
      <w:r w:rsidRPr="00006A59">
        <w:rPr>
          <w:rFonts w:ascii="Arial" w:hAnsi="Arial" w:cs="Arial"/>
          <w:color w:val="7B7B7B" w:themeColor="accent3" w:themeShade="BF"/>
          <w:bdr w:val="none" w:sz="0" w:space="0" w:color="auto" w:frame="1"/>
        </w:rPr>
        <w:t xml:space="preserve"> Tuesday of every month throughout the year</w:t>
      </w:r>
      <w:r w:rsidR="00AE6DD3">
        <w:rPr>
          <w:rFonts w:ascii="Arial" w:hAnsi="Arial" w:cs="Arial"/>
          <w:color w:val="7B7B7B" w:themeColor="accent3" w:themeShade="BF"/>
          <w:bdr w:val="none" w:sz="0" w:space="0" w:color="auto" w:frame="1"/>
        </w:rPr>
        <w:t xml:space="preserve"> (except August)</w:t>
      </w:r>
    </w:p>
    <w:p w14:paraId="343B9D20" w14:textId="77777777" w:rsidR="00066439" w:rsidRPr="00066439" w:rsidRDefault="00066439" w:rsidP="00270F8A">
      <w:pPr>
        <w:pStyle w:val="font8"/>
        <w:spacing w:before="0" w:beforeAutospacing="0" w:after="0" w:afterAutospacing="0"/>
        <w:jc w:val="both"/>
        <w:textAlignment w:val="baseline"/>
        <w:rPr>
          <w:rFonts w:ascii="Arial" w:hAnsi="Arial" w:cs="Arial"/>
          <w:color w:val="7B7B7B" w:themeColor="accent3" w:themeShade="BF"/>
          <w:bdr w:val="none" w:sz="0" w:space="0" w:color="auto" w:frame="1"/>
        </w:rPr>
      </w:pPr>
      <w:r>
        <w:rPr>
          <w:rFonts w:ascii="Arial" w:hAnsi="Arial" w:cs="Arial"/>
          <w:b/>
          <w:bCs/>
          <w:color w:val="7B7B7B" w:themeColor="accent3" w:themeShade="BF"/>
          <w:bdr w:val="none" w:sz="0" w:space="0" w:color="auto" w:frame="1"/>
        </w:rPr>
        <w:t xml:space="preserve">Fostering Play Group </w:t>
      </w:r>
      <w:r>
        <w:rPr>
          <w:rFonts w:ascii="Arial" w:hAnsi="Arial" w:cs="Arial"/>
          <w:color w:val="7B7B7B" w:themeColor="accent3" w:themeShade="BF"/>
          <w:bdr w:val="none" w:sz="0" w:space="0" w:color="auto" w:frame="1"/>
        </w:rPr>
        <w:t>– Every Thursday 10am to 12pm throughout the year. W</w:t>
      </w:r>
      <w:r w:rsidR="00AF787D">
        <w:rPr>
          <w:rFonts w:ascii="Arial" w:hAnsi="Arial" w:cs="Arial"/>
          <w:color w:val="7B7B7B" w:themeColor="accent3" w:themeShade="BF"/>
          <w:bdr w:val="none" w:sz="0" w:space="0" w:color="auto" w:frame="1"/>
        </w:rPr>
        <w:t>e w</w:t>
      </w:r>
      <w:r>
        <w:rPr>
          <w:rFonts w:ascii="Arial" w:hAnsi="Arial" w:cs="Arial"/>
          <w:color w:val="7B7B7B" w:themeColor="accent3" w:themeShade="BF"/>
          <w:bdr w:val="none" w:sz="0" w:space="0" w:color="auto" w:frame="1"/>
        </w:rPr>
        <w:t>ill let you know if any are cancelled through our Facebook page.</w:t>
      </w:r>
    </w:p>
    <w:p w14:paraId="6E07B116" w14:textId="77777777" w:rsidR="00A20053" w:rsidRDefault="00A20053" w:rsidP="00270F8A">
      <w:pPr>
        <w:pStyle w:val="font8"/>
        <w:spacing w:before="0" w:beforeAutospacing="0" w:after="0" w:afterAutospacing="0"/>
        <w:jc w:val="both"/>
        <w:textAlignment w:val="baseline"/>
        <w:rPr>
          <w:rFonts w:ascii="Arial" w:hAnsi="Arial" w:cs="Arial"/>
          <w:b/>
          <w:bCs/>
          <w:color w:val="7B7B7B" w:themeColor="accent3" w:themeShade="BF"/>
          <w:bdr w:val="none" w:sz="0" w:space="0" w:color="auto" w:frame="1"/>
        </w:rPr>
      </w:pPr>
    </w:p>
    <w:p w14:paraId="38217860" w14:textId="77777777" w:rsidR="00807D7E" w:rsidRPr="00807D7E" w:rsidRDefault="00807D7E" w:rsidP="00270F8A">
      <w:pPr>
        <w:pStyle w:val="font8"/>
        <w:spacing w:before="0" w:beforeAutospacing="0" w:after="0" w:afterAutospacing="0"/>
        <w:jc w:val="both"/>
        <w:textAlignment w:val="baseline"/>
        <w:rPr>
          <w:rFonts w:ascii="Arial" w:hAnsi="Arial" w:cs="Arial"/>
          <w:b/>
          <w:bCs/>
          <w:color w:val="7B7B7B" w:themeColor="accent3" w:themeShade="BF"/>
          <w:bdr w:val="none" w:sz="0" w:space="0" w:color="auto" w:frame="1"/>
        </w:rPr>
      </w:pPr>
      <w:r>
        <w:rPr>
          <w:rFonts w:ascii="Arial" w:hAnsi="Arial" w:cs="Arial"/>
          <w:b/>
          <w:bCs/>
          <w:color w:val="7B7B7B" w:themeColor="accent3" w:themeShade="BF"/>
          <w:bdr w:val="none" w:sz="0" w:space="0" w:color="auto" w:frame="1"/>
        </w:rPr>
        <w:t xml:space="preserve">Fostering Association Dates                      </w:t>
      </w:r>
    </w:p>
    <w:p w14:paraId="7713DD8D" w14:textId="77777777" w:rsidR="00CA57C4" w:rsidRPr="005D742B" w:rsidRDefault="00A46D55" w:rsidP="00270F8A">
      <w:pPr>
        <w:pStyle w:val="font8"/>
        <w:spacing w:before="0" w:beforeAutospacing="0" w:after="0" w:afterAutospacing="0"/>
        <w:jc w:val="both"/>
        <w:textAlignment w:val="baseline"/>
        <w:rPr>
          <w:rFonts w:ascii="Arial" w:hAnsi="Arial" w:cs="Arial"/>
          <w:color w:val="7B7B7B" w:themeColor="accent3" w:themeShade="BF"/>
          <w:bdr w:val="none" w:sz="0" w:space="0" w:color="auto" w:frame="1"/>
        </w:rPr>
      </w:pPr>
      <w:r>
        <w:rPr>
          <w:rFonts w:ascii="Arial" w:hAnsi="Arial" w:cs="Arial"/>
          <w:color w:val="7B7B7B" w:themeColor="accent3" w:themeShade="BF"/>
          <w:bdr w:val="none" w:sz="0" w:space="0" w:color="auto" w:frame="1"/>
        </w:rPr>
        <w:t xml:space="preserve">Jan </w:t>
      </w:r>
      <w:r w:rsidR="00AF787D">
        <w:rPr>
          <w:rFonts w:ascii="Arial" w:hAnsi="Arial" w:cs="Arial"/>
          <w:color w:val="7B7B7B" w:themeColor="accent3" w:themeShade="BF"/>
          <w:bdr w:val="none" w:sz="0" w:space="0" w:color="auto" w:frame="1"/>
        </w:rPr>
        <w:t>9</w:t>
      </w:r>
      <w:r w:rsidR="008A7CB6" w:rsidRPr="008A7CB6">
        <w:rPr>
          <w:rFonts w:ascii="Arial" w:hAnsi="Arial" w:cs="Arial"/>
          <w:color w:val="7B7B7B" w:themeColor="accent3" w:themeShade="BF"/>
          <w:bdr w:val="none" w:sz="0" w:space="0" w:color="auto" w:frame="1"/>
          <w:vertAlign w:val="superscript"/>
        </w:rPr>
        <w:t>th</w:t>
      </w:r>
      <w:r w:rsidR="005C7624">
        <w:rPr>
          <w:rFonts w:ascii="Arial" w:hAnsi="Arial" w:cs="Arial"/>
          <w:color w:val="7B7B7B" w:themeColor="accent3" w:themeShade="BF"/>
          <w:bdr w:val="none" w:sz="0" w:space="0" w:color="auto" w:frame="1"/>
          <w:vertAlign w:val="superscript"/>
        </w:rPr>
        <w:t xml:space="preserve">     </w:t>
      </w:r>
      <w:r w:rsidR="00AF787D">
        <w:rPr>
          <w:rFonts w:ascii="Arial" w:hAnsi="Arial" w:cs="Arial"/>
          <w:color w:val="7B7B7B" w:themeColor="accent3" w:themeShade="BF"/>
          <w:bdr w:val="none" w:sz="0" w:space="0" w:color="auto" w:frame="1"/>
        </w:rPr>
        <w:t>AGM</w:t>
      </w:r>
      <w:r w:rsidR="005C7624">
        <w:rPr>
          <w:rFonts w:ascii="Arial" w:hAnsi="Arial" w:cs="Arial"/>
          <w:color w:val="7B7B7B" w:themeColor="accent3" w:themeShade="BF"/>
          <w:bdr w:val="none" w:sz="0" w:space="0" w:color="auto" w:frame="1"/>
          <w:vertAlign w:val="superscript"/>
        </w:rPr>
        <w:t xml:space="preserve">                                                                    </w:t>
      </w:r>
      <w:r w:rsidR="00A20053">
        <w:rPr>
          <w:rFonts w:ascii="Arial" w:hAnsi="Arial" w:cs="Arial"/>
          <w:color w:val="7B7B7B" w:themeColor="accent3" w:themeShade="BF"/>
          <w:bdr w:val="none" w:sz="0" w:space="0" w:color="auto" w:frame="1"/>
          <w:vertAlign w:val="superscript"/>
        </w:rPr>
        <w:t xml:space="preserve">                                                 </w:t>
      </w:r>
      <w:r w:rsidR="008A7CB6">
        <w:rPr>
          <w:rFonts w:ascii="Arial" w:hAnsi="Arial" w:cs="Arial"/>
          <w:color w:val="7B7B7B" w:themeColor="accent3" w:themeShade="BF"/>
          <w:bdr w:val="none" w:sz="0" w:space="0" w:color="auto" w:frame="1"/>
        </w:rPr>
        <w:t xml:space="preserve">Feb </w:t>
      </w:r>
      <w:r w:rsidR="00AF787D">
        <w:rPr>
          <w:rFonts w:ascii="Arial" w:hAnsi="Arial" w:cs="Arial"/>
          <w:color w:val="7B7B7B" w:themeColor="accent3" w:themeShade="BF"/>
          <w:bdr w:val="none" w:sz="0" w:space="0" w:color="auto" w:frame="1"/>
        </w:rPr>
        <w:t>13</w:t>
      </w:r>
      <w:r w:rsidR="008A7CB6" w:rsidRPr="008A7CB6">
        <w:rPr>
          <w:rFonts w:ascii="Arial" w:hAnsi="Arial" w:cs="Arial"/>
          <w:color w:val="7B7B7B" w:themeColor="accent3" w:themeShade="BF"/>
          <w:bdr w:val="none" w:sz="0" w:space="0" w:color="auto" w:frame="1"/>
          <w:vertAlign w:val="superscript"/>
        </w:rPr>
        <w:t>th</w:t>
      </w:r>
      <w:r w:rsidR="005D742B">
        <w:rPr>
          <w:rFonts w:ascii="Arial" w:hAnsi="Arial" w:cs="Arial"/>
          <w:color w:val="7B7B7B" w:themeColor="accent3" w:themeShade="BF"/>
          <w:bdr w:val="none" w:sz="0" w:space="0" w:color="auto" w:frame="1"/>
          <w:vertAlign w:val="superscript"/>
        </w:rPr>
        <w:t xml:space="preserve">                                                                                                     </w:t>
      </w:r>
    </w:p>
    <w:p w14:paraId="502772E4" w14:textId="77777777" w:rsidR="008A7CB6" w:rsidRPr="00BF5BDF" w:rsidRDefault="008A7CB6" w:rsidP="00270F8A">
      <w:pPr>
        <w:pStyle w:val="font8"/>
        <w:spacing w:before="0" w:beforeAutospacing="0" w:after="0" w:afterAutospacing="0"/>
        <w:jc w:val="both"/>
        <w:textAlignment w:val="baseline"/>
        <w:rPr>
          <w:rFonts w:ascii="Arial" w:hAnsi="Arial" w:cs="Arial"/>
          <w:color w:val="7B7B7B" w:themeColor="accent3" w:themeShade="BF"/>
          <w:bdr w:val="none" w:sz="0" w:space="0" w:color="auto" w:frame="1"/>
        </w:rPr>
      </w:pPr>
      <w:r>
        <w:rPr>
          <w:rFonts w:ascii="Arial" w:hAnsi="Arial" w:cs="Arial"/>
          <w:color w:val="7B7B7B" w:themeColor="accent3" w:themeShade="BF"/>
          <w:bdr w:val="none" w:sz="0" w:space="0" w:color="auto" w:frame="1"/>
        </w:rPr>
        <w:t>March 1</w:t>
      </w:r>
      <w:r w:rsidR="00AF787D">
        <w:rPr>
          <w:rFonts w:ascii="Arial" w:hAnsi="Arial" w:cs="Arial"/>
          <w:color w:val="7B7B7B" w:themeColor="accent3" w:themeShade="BF"/>
          <w:bdr w:val="none" w:sz="0" w:space="0" w:color="auto" w:frame="1"/>
        </w:rPr>
        <w:t>2</w:t>
      </w:r>
      <w:r w:rsidRPr="008A7CB6">
        <w:rPr>
          <w:rFonts w:ascii="Arial" w:hAnsi="Arial" w:cs="Arial"/>
          <w:color w:val="7B7B7B" w:themeColor="accent3" w:themeShade="BF"/>
          <w:bdr w:val="none" w:sz="0" w:space="0" w:color="auto" w:frame="1"/>
          <w:vertAlign w:val="superscript"/>
        </w:rPr>
        <w:t>th</w:t>
      </w:r>
      <w:r w:rsidR="00CA57C4">
        <w:rPr>
          <w:rFonts w:ascii="Arial" w:hAnsi="Arial" w:cs="Arial"/>
          <w:color w:val="7B7B7B" w:themeColor="accent3" w:themeShade="BF"/>
          <w:bdr w:val="none" w:sz="0" w:space="0" w:color="auto" w:frame="1"/>
          <w:vertAlign w:val="superscript"/>
        </w:rPr>
        <w:t xml:space="preserve">                                                                                               </w:t>
      </w:r>
      <w:r w:rsidR="00A260E8">
        <w:rPr>
          <w:rFonts w:ascii="Arial" w:hAnsi="Arial" w:cs="Arial"/>
          <w:color w:val="7B7B7B" w:themeColor="accent3" w:themeShade="BF"/>
          <w:bdr w:val="none" w:sz="0" w:space="0" w:color="auto" w:frame="1"/>
        </w:rPr>
        <w:t xml:space="preserve">                    </w:t>
      </w:r>
      <w:r>
        <w:rPr>
          <w:rFonts w:ascii="Arial" w:hAnsi="Arial" w:cs="Arial"/>
          <w:color w:val="7B7B7B" w:themeColor="accent3" w:themeShade="BF"/>
          <w:bdr w:val="none" w:sz="0" w:space="0" w:color="auto" w:frame="1"/>
        </w:rPr>
        <w:t xml:space="preserve">April </w:t>
      </w:r>
      <w:r w:rsidR="00AF787D">
        <w:rPr>
          <w:rFonts w:ascii="Arial" w:hAnsi="Arial" w:cs="Arial"/>
          <w:color w:val="7B7B7B" w:themeColor="accent3" w:themeShade="BF"/>
          <w:bdr w:val="none" w:sz="0" w:space="0" w:color="auto" w:frame="1"/>
        </w:rPr>
        <w:t>9</w:t>
      </w:r>
      <w:r w:rsidR="009329EC" w:rsidRPr="009329EC">
        <w:rPr>
          <w:rFonts w:ascii="Arial" w:hAnsi="Arial" w:cs="Arial"/>
          <w:color w:val="7B7B7B" w:themeColor="accent3" w:themeShade="BF"/>
          <w:bdr w:val="none" w:sz="0" w:space="0" w:color="auto" w:frame="1"/>
          <w:vertAlign w:val="superscript"/>
        </w:rPr>
        <w:t>th</w:t>
      </w:r>
      <w:r w:rsidR="00BF5BDF">
        <w:rPr>
          <w:rFonts w:ascii="Arial" w:hAnsi="Arial" w:cs="Arial"/>
          <w:color w:val="7B7B7B" w:themeColor="accent3" w:themeShade="BF"/>
          <w:bdr w:val="none" w:sz="0" w:space="0" w:color="auto" w:frame="1"/>
          <w:vertAlign w:val="superscript"/>
        </w:rPr>
        <w:t xml:space="preserve">                                                                                                    </w:t>
      </w:r>
      <w:r w:rsidR="00BF5BDF">
        <w:rPr>
          <w:rFonts w:ascii="Arial" w:hAnsi="Arial" w:cs="Arial"/>
          <w:color w:val="7B7B7B" w:themeColor="accent3" w:themeShade="BF"/>
          <w:bdr w:val="none" w:sz="0" w:space="0" w:color="auto" w:frame="1"/>
        </w:rPr>
        <w:t xml:space="preserve"> </w:t>
      </w:r>
    </w:p>
    <w:p w14:paraId="146F7AA9" w14:textId="77777777" w:rsidR="009329EC" w:rsidRPr="005C0E11" w:rsidRDefault="009329EC" w:rsidP="00270F8A">
      <w:pPr>
        <w:pStyle w:val="font8"/>
        <w:spacing w:before="0" w:beforeAutospacing="0" w:after="0" w:afterAutospacing="0"/>
        <w:jc w:val="both"/>
        <w:textAlignment w:val="baseline"/>
        <w:rPr>
          <w:rFonts w:ascii="Arial" w:hAnsi="Arial" w:cs="Arial"/>
          <w:color w:val="7B7B7B" w:themeColor="accent3" w:themeShade="BF"/>
          <w:bdr w:val="none" w:sz="0" w:space="0" w:color="auto" w:frame="1"/>
        </w:rPr>
      </w:pPr>
      <w:r>
        <w:rPr>
          <w:rFonts w:ascii="Arial" w:hAnsi="Arial" w:cs="Arial"/>
          <w:color w:val="7B7B7B" w:themeColor="accent3" w:themeShade="BF"/>
          <w:bdr w:val="none" w:sz="0" w:space="0" w:color="auto" w:frame="1"/>
        </w:rPr>
        <w:t xml:space="preserve">May </w:t>
      </w:r>
      <w:r w:rsidR="00AF787D">
        <w:rPr>
          <w:rFonts w:ascii="Arial" w:hAnsi="Arial" w:cs="Arial"/>
          <w:color w:val="7B7B7B" w:themeColor="accent3" w:themeShade="BF"/>
          <w:bdr w:val="none" w:sz="0" w:space="0" w:color="auto" w:frame="1"/>
        </w:rPr>
        <w:t>14</w:t>
      </w:r>
      <w:r w:rsidRPr="009329EC">
        <w:rPr>
          <w:rFonts w:ascii="Arial" w:hAnsi="Arial" w:cs="Arial"/>
          <w:color w:val="7B7B7B" w:themeColor="accent3" w:themeShade="BF"/>
          <w:bdr w:val="none" w:sz="0" w:space="0" w:color="auto" w:frame="1"/>
          <w:vertAlign w:val="superscript"/>
        </w:rPr>
        <w:t>th</w:t>
      </w:r>
      <w:r w:rsidR="00BF5BDF">
        <w:rPr>
          <w:rFonts w:ascii="Arial" w:hAnsi="Arial" w:cs="Arial"/>
          <w:color w:val="7B7B7B" w:themeColor="accent3" w:themeShade="BF"/>
          <w:bdr w:val="none" w:sz="0" w:space="0" w:color="auto" w:frame="1"/>
          <w:vertAlign w:val="superscript"/>
        </w:rPr>
        <w:t xml:space="preserve">                                                                                                        </w:t>
      </w:r>
      <w:r w:rsidR="005C0E11">
        <w:rPr>
          <w:rFonts w:ascii="Arial" w:hAnsi="Arial" w:cs="Arial"/>
          <w:color w:val="7B7B7B" w:themeColor="accent3" w:themeShade="BF"/>
          <w:bdr w:val="none" w:sz="0" w:space="0" w:color="auto" w:frame="1"/>
        </w:rPr>
        <w:t xml:space="preserve"> </w:t>
      </w:r>
      <w:r w:rsidR="00A260E8">
        <w:rPr>
          <w:rFonts w:ascii="Arial" w:hAnsi="Arial" w:cs="Arial"/>
          <w:color w:val="7B7B7B" w:themeColor="accent3" w:themeShade="BF"/>
          <w:bdr w:val="none" w:sz="0" w:space="0" w:color="auto" w:frame="1"/>
        </w:rPr>
        <w:t xml:space="preserve">                </w:t>
      </w:r>
      <w:r>
        <w:rPr>
          <w:rFonts w:ascii="Arial" w:hAnsi="Arial" w:cs="Arial"/>
          <w:color w:val="7B7B7B" w:themeColor="accent3" w:themeShade="BF"/>
          <w:bdr w:val="none" w:sz="0" w:space="0" w:color="auto" w:frame="1"/>
        </w:rPr>
        <w:t xml:space="preserve">June </w:t>
      </w:r>
      <w:r w:rsidR="00AF787D">
        <w:rPr>
          <w:rFonts w:ascii="Arial" w:hAnsi="Arial" w:cs="Arial"/>
          <w:color w:val="7B7B7B" w:themeColor="accent3" w:themeShade="BF"/>
          <w:bdr w:val="none" w:sz="0" w:space="0" w:color="auto" w:frame="1"/>
        </w:rPr>
        <w:t>11</w:t>
      </w:r>
      <w:r w:rsidRPr="009329EC">
        <w:rPr>
          <w:rFonts w:ascii="Arial" w:hAnsi="Arial" w:cs="Arial"/>
          <w:color w:val="7B7B7B" w:themeColor="accent3" w:themeShade="BF"/>
          <w:bdr w:val="none" w:sz="0" w:space="0" w:color="auto" w:frame="1"/>
          <w:vertAlign w:val="superscript"/>
        </w:rPr>
        <w:t>th</w:t>
      </w:r>
      <w:r w:rsidR="005C0E11">
        <w:rPr>
          <w:rFonts w:ascii="Arial" w:hAnsi="Arial" w:cs="Arial"/>
          <w:color w:val="7B7B7B" w:themeColor="accent3" w:themeShade="BF"/>
          <w:bdr w:val="none" w:sz="0" w:space="0" w:color="auto" w:frame="1"/>
          <w:vertAlign w:val="superscript"/>
        </w:rPr>
        <w:t xml:space="preserve">                                                                                                   </w:t>
      </w:r>
    </w:p>
    <w:p w14:paraId="13C1531B" w14:textId="77777777" w:rsidR="00655BAF" w:rsidRDefault="00A20053" w:rsidP="00270F8A">
      <w:pPr>
        <w:pStyle w:val="font8"/>
        <w:spacing w:before="0" w:beforeAutospacing="0" w:after="0" w:afterAutospacing="0"/>
        <w:jc w:val="both"/>
        <w:textAlignment w:val="baseline"/>
        <w:rPr>
          <w:rFonts w:ascii="Arial" w:hAnsi="Arial" w:cs="Arial"/>
          <w:color w:val="7B7B7B" w:themeColor="accent3" w:themeShade="BF"/>
          <w:bdr w:val="none" w:sz="0" w:space="0" w:color="auto" w:frame="1"/>
        </w:rPr>
      </w:pPr>
      <w:r>
        <w:rPr>
          <w:rFonts w:ascii="Arial" w:hAnsi="Arial" w:cs="Arial"/>
          <w:color w:val="7B7B7B" w:themeColor="accent3" w:themeShade="BF"/>
          <w:bdr w:val="none" w:sz="0" w:space="0" w:color="auto" w:frame="1"/>
        </w:rPr>
        <w:t xml:space="preserve">July </w:t>
      </w:r>
      <w:r w:rsidR="00AF787D">
        <w:rPr>
          <w:rFonts w:ascii="Arial" w:hAnsi="Arial" w:cs="Arial"/>
          <w:color w:val="7B7B7B" w:themeColor="accent3" w:themeShade="BF"/>
          <w:bdr w:val="none" w:sz="0" w:space="0" w:color="auto" w:frame="1"/>
        </w:rPr>
        <w:t>9</w:t>
      </w:r>
      <w:r w:rsidR="00655BAF" w:rsidRPr="00655BAF">
        <w:rPr>
          <w:rFonts w:ascii="Arial" w:hAnsi="Arial" w:cs="Arial"/>
          <w:color w:val="7B7B7B" w:themeColor="accent3" w:themeShade="BF"/>
          <w:bdr w:val="none" w:sz="0" w:space="0" w:color="auto" w:frame="1"/>
          <w:vertAlign w:val="superscript"/>
        </w:rPr>
        <w:t>th</w:t>
      </w:r>
      <w:r w:rsidR="005C0E11">
        <w:rPr>
          <w:rFonts w:ascii="Arial" w:hAnsi="Arial" w:cs="Arial"/>
          <w:color w:val="7B7B7B" w:themeColor="accent3" w:themeShade="BF"/>
          <w:bdr w:val="none" w:sz="0" w:space="0" w:color="auto" w:frame="1"/>
          <w:vertAlign w:val="superscript"/>
        </w:rPr>
        <w:t xml:space="preserve">                                                                                                     </w:t>
      </w:r>
      <w:r w:rsidR="00A260E8">
        <w:rPr>
          <w:rFonts w:ascii="Arial" w:hAnsi="Arial" w:cs="Arial"/>
          <w:color w:val="7B7B7B" w:themeColor="accent3" w:themeShade="BF"/>
          <w:bdr w:val="none" w:sz="0" w:space="0" w:color="auto" w:frame="1"/>
        </w:rPr>
        <w:t xml:space="preserve">                    </w:t>
      </w:r>
      <w:r w:rsidR="00D80FAE">
        <w:rPr>
          <w:rFonts w:ascii="Arial" w:hAnsi="Arial" w:cs="Arial"/>
          <w:color w:val="7B7B7B" w:themeColor="accent3" w:themeShade="BF"/>
          <w:bdr w:val="none" w:sz="0" w:space="0" w:color="auto" w:frame="1"/>
        </w:rPr>
        <w:t xml:space="preserve">  </w:t>
      </w:r>
      <w:r w:rsidR="00655BAF">
        <w:rPr>
          <w:rFonts w:ascii="Arial" w:hAnsi="Arial" w:cs="Arial"/>
          <w:color w:val="7B7B7B" w:themeColor="accent3" w:themeShade="BF"/>
          <w:bdr w:val="none" w:sz="0" w:space="0" w:color="auto" w:frame="1"/>
        </w:rPr>
        <w:t>Aug</w:t>
      </w:r>
      <w:r w:rsidR="005C0E11">
        <w:rPr>
          <w:rFonts w:ascii="Arial" w:hAnsi="Arial" w:cs="Arial"/>
          <w:color w:val="7B7B7B" w:themeColor="accent3" w:themeShade="BF"/>
          <w:bdr w:val="none" w:sz="0" w:space="0" w:color="auto" w:frame="1"/>
        </w:rPr>
        <w:t xml:space="preserve"> n</w:t>
      </w:r>
      <w:r w:rsidR="001227DB">
        <w:rPr>
          <w:rFonts w:ascii="Arial" w:hAnsi="Arial" w:cs="Arial"/>
          <w:color w:val="7B7B7B" w:themeColor="accent3" w:themeShade="BF"/>
          <w:bdr w:val="none" w:sz="0" w:space="0" w:color="auto" w:frame="1"/>
        </w:rPr>
        <w:t xml:space="preserve">/a   </w:t>
      </w:r>
      <w:r w:rsidR="005C0E11">
        <w:rPr>
          <w:rFonts w:ascii="Arial" w:hAnsi="Arial" w:cs="Arial"/>
          <w:color w:val="7B7B7B" w:themeColor="accent3" w:themeShade="BF"/>
          <w:bdr w:val="none" w:sz="0" w:space="0" w:color="auto" w:frame="1"/>
        </w:rPr>
        <w:t xml:space="preserve">                                                                 </w:t>
      </w:r>
      <w:r w:rsidR="007C15E0">
        <w:rPr>
          <w:rFonts w:ascii="Arial" w:hAnsi="Arial" w:cs="Arial"/>
          <w:color w:val="7B7B7B" w:themeColor="accent3" w:themeShade="BF"/>
          <w:bdr w:val="none" w:sz="0" w:space="0" w:color="auto" w:frame="1"/>
        </w:rPr>
        <w:t xml:space="preserve">  </w:t>
      </w:r>
    </w:p>
    <w:p w14:paraId="7A9DDEA3" w14:textId="77777777" w:rsidR="00655BAF" w:rsidRPr="00496630" w:rsidRDefault="00655BAF" w:rsidP="00270F8A">
      <w:pPr>
        <w:pStyle w:val="font8"/>
        <w:spacing w:before="0" w:beforeAutospacing="0" w:after="0" w:afterAutospacing="0"/>
        <w:jc w:val="both"/>
        <w:textAlignment w:val="baseline"/>
        <w:rPr>
          <w:rFonts w:ascii="Arial" w:hAnsi="Arial" w:cs="Arial"/>
          <w:color w:val="7B7B7B" w:themeColor="accent3" w:themeShade="BF"/>
          <w:bdr w:val="none" w:sz="0" w:space="0" w:color="auto" w:frame="1"/>
        </w:rPr>
      </w:pPr>
      <w:r>
        <w:rPr>
          <w:rFonts w:ascii="Arial" w:hAnsi="Arial" w:cs="Arial"/>
          <w:color w:val="7B7B7B" w:themeColor="accent3" w:themeShade="BF"/>
          <w:bdr w:val="none" w:sz="0" w:space="0" w:color="auto" w:frame="1"/>
        </w:rPr>
        <w:t>Sept 1</w:t>
      </w:r>
      <w:r w:rsidR="00AF787D">
        <w:rPr>
          <w:rFonts w:ascii="Arial" w:hAnsi="Arial" w:cs="Arial"/>
          <w:color w:val="7B7B7B" w:themeColor="accent3" w:themeShade="BF"/>
          <w:bdr w:val="none" w:sz="0" w:space="0" w:color="auto" w:frame="1"/>
        </w:rPr>
        <w:t>0</w:t>
      </w:r>
      <w:r w:rsidRPr="00655BAF">
        <w:rPr>
          <w:rFonts w:ascii="Arial" w:hAnsi="Arial" w:cs="Arial"/>
          <w:color w:val="7B7B7B" w:themeColor="accent3" w:themeShade="BF"/>
          <w:bdr w:val="none" w:sz="0" w:space="0" w:color="auto" w:frame="1"/>
          <w:vertAlign w:val="superscript"/>
        </w:rPr>
        <w:t>th</w:t>
      </w:r>
      <w:r w:rsidR="007C15E0">
        <w:rPr>
          <w:rFonts w:ascii="Arial" w:hAnsi="Arial" w:cs="Arial"/>
          <w:color w:val="7B7B7B" w:themeColor="accent3" w:themeShade="BF"/>
          <w:bdr w:val="none" w:sz="0" w:space="0" w:color="auto" w:frame="1"/>
          <w:vertAlign w:val="superscript"/>
        </w:rPr>
        <w:t xml:space="preserve">                                                                                                    </w:t>
      </w:r>
      <w:r w:rsidR="00496630">
        <w:rPr>
          <w:rFonts w:ascii="Arial" w:hAnsi="Arial" w:cs="Arial"/>
          <w:color w:val="7B7B7B" w:themeColor="accent3" w:themeShade="BF"/>
          <w:bdr w:val="none" w:sz="0" w:space="0" w:color="auto" w:frame="1"/>
        </w:rPr>
        <w:t xml:space="preserve"> </w:t>
      </w:r>
      <w:r w:rsidR="00A260E8">
        <w:rPr>
          <w:rFonts w:ascii="Arial" w:hAnsi="Arial" w:cs="Arial"/>
          <w:color w:val="7B7B7B" w:themeColor="accent3" w:themeShade="BF"/>
          <w:bdr w:val="none" w:sz="0" w:space="0" w:color="auto" w:frame="1"/>
        </w:rPr>
        <w:t xml:space="preserve">                  </w:t>
      </w:r>
      <w:r>
        <w:rPr>
          <w:rFonts w:ascii="Arial" w:hAnsi="Arial" w:cs="Arial"/>
          <w:color w:val="7B7B7B" w:themeColor="accent3" w:themeShade="BF"/>
          <w:bdr w:val="none" w:sz="0" w:space="0" w:color="auto" w:frame="1"/>
        </w:rPr>
        <w:t xml:space="preserve">Oct </w:t>
      </w:r>
      <w:r w:rsidR="00AF787D">
        <w:rPr>
          <w:rFonts w:ascii="Arial" w:hAnsi="Arial" w:cs="Arial"/>
          <w:color w:val="7B7B7B" w:themeColor="accent3" w:themeShade="BF"/>
          <w:bdr w:val="none" w:sz="0" w:space="0" w:color="auto" w:frame="1"/>
        </w:rPr>
        <w:t>8</w:t>
      </w:r>
      <w:r w:rsidRPr="00655BAF">
        <w:rPr>
          <w:rFonts w:ascii="Arial" w:hAnsi="Arial" w:cs="Arial"/>
          <w:color w:val="7B7B7B" w:themeColor="accent3" w:themeShade="BF"/>
          <w:bdr w:val="none" w:sz="0" w:space="0" w:color="auto" w:frame="1"/>
          <w:vertAlign w:val="superscript"/>
        </w:rPr>
        <w:t>th</w:t>
      </w:r>
      <w:r w:rsidR="00496630">
        <w:rPr>
          <w:rFonts w:ascii="Arial" w:hAnsi="Arial" w:cs="Arial"/>
          <w:color w:val="7B7B7B" w:themeColor="accent3" w:themeShade="BF"/>
          <w:bdr w:val="none" w:sz="0" w:space="0" w:color="auto" w:frame="1"/>
          <w:vertAlign w:val="superscript"/>
        </w:rPr>
        <w:t xml:space="preserve">                                                                                                       </w:t>
      </w:r>
      <w:r w:rsidR="00496630">
        <w:rPr>
          <w:rFonts w:ascii="Arial" w:hAnsi="Arial" w:cs="Arial"/>
          <w:color w:val="7B7B7B" w:themeColor="accent3" w:themeShade="BF"/>
          <w:bdr w:val="none" w:sz="0" w:space="0" w:color="auto" w:frame="1"/>
        </w:rPr>
        <w:t xml:space="preserve"> </w:t>
      </w:r>
    </w:p>
    <w:p w14:paraId="15731D63" w14:textId="77777777" w:rsidR="00D55B3B" w:rsidRPr="00133011" w:rsidRDefault="00E625BA" w:rsidP="00133011">
      <w:pPr>
        <w:pStyle w:val="font8"/>
        <w:spacing w:before="0" w:beforeAutospacing="0" w:after="0" w:afterAutospacing="0"/>
        <w:jc w:val="both"/>
        <w:textAlignment w:val="baseline"/>
        <w:rPr>
          <w:rFonts w:ascii="Arial" w:hAnsi="Arial" w:cs="Arial"/>
          <w:color w:val="7B7B7B" w:themeColor="accent3" w:themeShade="BF"/>
          <w:bdr w:val="none" w:sz="0" w:space="0" w:color="auto" w:frame="1"/>
        </w:rPr>
      </w:pPr>
      <w:r>
        <w:rPr>
          <w:rFonts w:ascii="Arial" w:hAnsi="Arial" w:cs="Arial"/>
          <w:color w:val="7B7B7B" w:themeColor="accent3" w:themeShade="BF"/>
          <w:bdr w:val="none" w:sz="0" w:space="0" w:color="auto" w:frame="1"/>
        </w:rPr>
        <w:t>Nov 1</w:t>
      </w:r>
      <w:r w:rsidR="00AF787D">
        <w:rPr>
          <w:rFonts w:ascii="Arial" w:hAnsi="Arial" w:cs="Arial"/>
          <w:color w:val="7B7B7B" w:themeColor="accent3" w:themeShade="BF"/>
          <w:bdr w:val="none" w:sz="0" w:space="0" w:color="auto" w:frame="1"/>
        </w:rPr>
        <w:t>2</w:t>
      </w:r>
      <w:r w:rsidRPr="00E625BA">
        <w:rPr>
          <w:rFonts w:ascii="Arial" w:hAnsi="Arial" w:cs="Arial"/>
          <w:color w:val="7B7B7B" w:themeColor="accent3" w:themeShade="BF"/>
          <w:bdr w:val="none" w:sz="0" w:space="0" w:color="auto" w:frame="1"/>
          <w:vertAlign w:val="superscript"/>
        </w:rPr>
        <w:t>th</w:t>
      </w:r>
      <w:r w:rsidR="00496630">
        <w:rPr>
          <w:rFonts w:ascii="Arial" w:hAnsi="Arial" w:cs="Arial"/>
          <w:color w:val="7B7B7B" w:themeColor="accent3" w:themeShade="BF"/>
          <w:bdr w:val="none" w:sz="0" w:space="0" w:color="auto" w:frame="1"/>
          <w:vertAlign w:val="superscript"/>
        </w:rPr>
        <w:t xml:space="preserve">                                                                                                                                  </w:t>
      </w:r>
      <w:r>
        <w:rPr>
          <w:rFonts w:ascii="Arial" w:hAnsi="Arial" w:cs="Arial"/>
          <w:color w:val="7B7B7B" w:themeColor="accent3" w:themeShade="BF"/>
          <w:bdr w:val="none" w:sz="0" w:space="0" w:color="auto" w:frame="1"/>
        </w:rPr>
        <w:t>Dec 1</w:t>
      </w:r>
      <w:r w:rsidR="00AF787D">
        <w:rPr>
          <w:rFonts w:ascii="Arial" w:hAnsi="Arial" w:cs="Arial"/>
          <w:color w:val="7B7B7B" w:themeColor="accent3" w:themeShade="BF"/>
          <w:bdr w:val="none" w:sz="0" w:space="0" w:color="auto" w:frame="1"/>
        </w:rPr>
        <w:t>0</w:t>
      </w:r>
      <w:r w:rsidRPr="00E625BA">
        <w:rPr>
          <w:rFonts w:ascii="Arial" w:hAnsi="Arial" w:cs="Arial"/>
          <w:color w:val="7B7B7B" w:themeColor="accent3" w:themeShade="BF"/>
          <w:bdr w:val="none" w:sz="0" w:space="0" w:color="auto" w:frame="1"/>
          <w:vertAlign w:val="superscript"/>
        </w:rPr>
        <w:t>th</w:t>
      </w:r>
      <w:r w:rsidR="00131879">
        <w:rPr>
          <w:rFonts w:ascii="Arial" w:hAnsi="Arial" w:cs="Arial"/>
          <w:color w:val="7B7B7B" w:themeColor="accent3" w:themeShade="BF"/>
          <w:bdr w:val="none" w:sz="0" w:space="0" w:color="auto" w:frame="1"/>
          <w:vertAlign w:val="superscript"/>
        </w:rPr>
        <w:t xml:space="preserve">                                                                                      </w:t>
      </w:r>
    </w:p>
    <w:sectPr w:rsidR="00D55B3B" w:rsidRPr="00133011" w:rsidSect="003579F5">
      <w:headerReference w:type="default" r:id="rId10"/>
      <w:pgSz w:w="11906" w:h="16838"/>
      <w:pgMar w:top="1702"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42E2F" w14:textId="77777777" w:rsidR="005F1C4D" w:rsidRDefault="005F1C4D">
      <w:pPr>
        <w:spacing w:after="0" w:line="240" w:lineRule="auto"/>
      </w:pPr>
      <w:r>
        <w:separator/>
      </w:r>
    </w:p>
  </w:endnote>
  <w:endnote w:type="continuationSeparator" w:id="0">
    <w:p w14:paraId="1ED227EB" w14:textId="77777777" w:rsidR="005F1C4D" w:rsidRDefault="005F1C4D">
      <w:pPr>
        <w:spacing w:after="0" w:line="240" w:lineRule="auto"/>
      </w:pPr>
      <w:r>
        <w:continuationSeparator/>
      </w:r>
    </w:p>
  </w:endnote>
  <w:endnote w:type="continuationNotice" w:id="1">
    <w:p w14:paraId="0DC638DB" w14:textId="77777777" w:rsidR="005F1C4D" w:rsidRDefault="005F1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61EDC" w14:textId="77777777" w:rsidR="005F1C4D" w:rsidRDefault="005F1C4D">
      <w:pPr>
        <w:spacing w:after="0" w:line="240" w:lineRule="auto"/>
      </w:pPr>
      <w:r>
        <w:separator/>
      </w:r>
    </w:p>
  </w:footnote>
  <w:footnote w:type="continuationSeparator" w:id="0">
    <w:p w14:paraId="6AAB1AAA" w14:textId="77777777" w:rsidR="005F1C4D" w:rsidRDefault="005F1C4D">
      <w:pPr>
        <w:spacing w:after="0" w:line="240" w:lineRule="auto"/>
      </w:pPr>
      <w:r>
        <w:continuationSeparator/>
      </w:r>
    </w:p>
  </w:footnote>
  <w:footnote w:type="continuationNotice" w:id="1">
    <w:p w14:paraId="21BA46F2" w14:textId="77777777" w:rsidR="005F1C4D" w:rsidRDefault="005F1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D50C4" w14:textId="77777777" w:rsidR="003579F5" w:rsidRDefault="003579F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678D"/>
    <w:multiLevelType w:val="hybridMultilevel"/>
    <w:tmpl w:val="D8B8A00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2DE14926"/>
    <w:multiLevelType w:val="hybridMultilevel"/>
    <w:tmpl w:val="8174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C21CD"/>
    <w:multiLevelType w:val="hybridMultilevel"/>
    <w:tmpl w:val="E118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718BD"/>
    <w:multiLevelType w:val="hybridMultilevel"/>
    <w:tmpl w:val="E4CCF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AB3EF3"/>
    <w:multiLevelType w:val="hybridMultilevel"/>
    <w:tmpl w:val="4D32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26A83"/>
    <w:multiLevelType w:val="hybridMultilevel"/>
    <w:tmpl w:val="F50E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562502"/>
    <w:multiLevelType w:val="hybridMultilevel"/>
    <w:tmpl w:val="0016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602F1"/>
    <w:multiLevelType w:val="hybridMultilevel"/>
    <w:tmpl w:val="2502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1B0342"/>
    <w:multiLevelType w:val="hybridMultilevel"/>
    <w:tmpl w:val="6872593C"/>
    <w:lvl w:ilvl="0" w:tplc="5B36A1F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7A34146"/>
    <w:multiLevelType w:val="hybridMultilevel"/>
    <w:tmpl w:val="99AE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15312"/>
    <w:multiLevelType w:val="hybridMultilevel"/>
    <w:tmpl w:val="6718A260"/>
    <w:lvl w:ilvl="0" w:tplc="5B36A1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E6F0CF3"/>
    <w:multiLevelType w:val="hybridMultilevel"/>
    <w:tmpl w:val="0B38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1676FD5"/>
    <w:multiLevelType w:val="hybridMultilevel"/>
    <w:tmpl w:val="511E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B751F3"/>
    <w:multiLevelType w:val="hybridMultilevel"/>
    <w:tmpl w:val="AA82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AF2187"/>
    <w:multiLevelType w:val="hybridMultilevel"/>
    <w:tmpl w:val="3D3C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725444">
    <w:abstractNumId w:val="9"/>
  </w:num>
  <w:num w:numId="2" w16cid:durableId="523134531">
    <w:abstractNumId w:val="6"/>
  </w:num>
  <w:num w:numId="3" w16cid:durableId="624386919">
    <w:abstractNumId w:val="11"/>
  </w:num>
  <w:num w:numId="4" w16cid:durableId="444428839">
    <w:abstractNumId w:val="11"/>
  </w:num>
  <w:num w:numId="5" w16cid:durableId="168714637">
    <w:abstractNumId w:val="1"/>
  </w:num>
  <w:num w:numId="6" w16cid:durableId="575284611">
    <w:abstractNumId w:val="7"/>
  </w:num>
  <w:num w:numId="7" w16cid:durableId="1061051714">
    <w:abstractNumId w:val="0"/>
  </w:num>
  <w:num w:numId="8" w16cid:durableId="1025180057">
    <w:abstractNumId w:val="14"/>
  </w:num>
  <w:num w:numId="9" w16cid:durableId="1000232246">
    <w:abstractNumId w:val="2"/>
  </w:num>
  <w:num w:numId="10" w16cid:durableId="1198155287">
    <w:abstractNumId w:val="3"/>
  </w:num>
  <w:num w:numId="11" w16cid:durableId="757335525">
    <w:abstractNumId w:val="4"/>
  </w:num>
  <w:num w:numId="12" w16cid:durableId="450395189">
    <w:abstractNumId w:val="12"/>
  </w:num>
  <w:num w:numId="13" w16cid:durableId="1867791793">
    <w:abstractNumId w:val="13"/>
  </w:num>
  <w:num w:numId="14" w16cid:durableId="396973316">
    <w:abstractNumId w:val="5"/>
  </w:num>
  <w:num w:numId="15" w16cid:durableId="404884801">
    <w:abstractNumId w:val="10"/>
  </w:num>
  <w:num w:numId="16" w16cid:durableId="1792086247">
    <w:abstractNumId w:val="10"/>
    <w:lvlOverride w:ilvl="0"/>
    <w:lvlOverride w:ilvl="1"/>
    <w:lvlOverride w:ilvl="2"/>
    <w:lvlOverride w:ilvl="3"/>
    <w:lvlOverride w:ilvl="4"/>
    <w:lvlOverride w:ilvl="5"/>
    <w:lvlOverride w:ilvl="6"/>
    <w:lvlOverride w:ilvl="7"/>
    <w:lvlOverride w:ilvl="8"/>
  </w:num>
  <w:num w:numId="17" w16cid:durableId="1019625758">
    <w:abstractNumId w:val="1"/>
    <w:lvlOverride w:ilvl="0"/>
    <w:lvlOverride w:ilvl="1"/>
    <w:lvlOverride w:ilvl="2"/>
    <w:lvlOverride w:ilvl="3"/>
    <w:lvlOverride w:ilvl="4"/>
    <w:lvlOverride w:ilvl="5"/>
    <w:lvlOverride w:ilvl="6"/>
    <w:lvlOverride w:ilvl="7"/>
    <w:lvlOverride w:ilvl="8"/>
  </w:num>
  <w:num w:numId="18" w16cid:durableId="91771725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8A"/>
    <w:rsid w:val="000013E8"/>
    <w:rsid w:val="0000203A"/>
    <w:rsid w:val="00002E9B"/>
    <w:rsid w:val="00005FCF"/>
    <w:rsid w:val="00006FA6"/>
    <w:rsid w:val="00007381"/>
    <w:rsid w:val="00011874"/>
    <w:rsid w:val="000146C4"/>
    <w:rsid w:val="000158EB"/>
    <w:rsid w:val="000210FD"/>
    <w:rsid w:val="0002144D"/>
    <w:rsid w:val="0002440A"/>
    <w:rsid w:val="00025B77"/>
    <w:rsid w:val="00026822"/>
    <w:rsid w:val="000334CF"/>
    <w:rsid w:val="000409FB"/>
    <w:rsid w:val="00040AC6"/>
    <w:rsid w:val="0004139E"/>
    <w:rsid w:val="00047BFE"/>
    <w:rsid w:val="000508B0"/>
    <w:rsid w:val="0005197B"/>
    <w:rsid w:val="00053283"/>
    <w:rsid w:val="0005357E"/>
    <w:rsid w:val="000543D1"/>
    <w:rsid w:val="0005509A"/>
    <w:rsid w:val="000557EA"/>
    <w:rsid w:val="00055F0C"/>
    <w:rsid w:val="00057BA7"/>
    <w:rsid w:val="00060356"/>
    <w:rsid w:val="00060798"/>
    <w:rsid w:val="0006252F"/>
    <w:rsid w:val="00063E88"/>
    <w:rsid w:val="00066439"/>
    <w:rsid w:val="00066EF6"/>
    <w:rsid w:val="0007072B"/>
    <w:rsid w:val="00071981"/>
    <w:rsid w:val="00071AFC"/>
    <w:rsid w:val="0007343F"/>
    <w:rsid w:val="00075100"/>
    <w:rsid w:val="00075930"/>
    <w:rsid w:val="000773B5"/>
    <w:rsid w:val="00081D3B"/>
    <w:rsid w:val="0008276D"/>
    <w:rsid w:val="00082C0E"/>
    <w:rsid w:val="000852E7"/>
    <w:rsid w:val="00086AB3"/>
    <w:rsid w:val="00087CD9"/>
    <w:rsid w:val="000901C7"/>
    <w:rsid w:val="00090293"/>
    <w:rsid w:val="00090952"/>
    <w:rsid w:val="00093DF4"/>
    <w:rsid w:val="00096A00"/>
    <w:rsid w:val="00097597"/>
    <w:rsid w:val="000A4B48"/>
    <w:rsid w:val="000A547D"/>
    <w:rsid w:val="000A6881"/>
    <w:rsid w:val="000B4238"/>
    <w:rsid w:val="000B4ADC"/>
    <w:rsid w:val="000B63DA"/>
    <w:rsid w:val="000B678A"/>
    <w:rsid w:val="000D0FED"/>
    <w:rsid w:val="000D4268"/>
    <w:rsid w:val="000D4B9A"/>
    <w:rsid w:val="000D4FB4"/>
    <w:rsid w:val="000D63A0"/>
    <w:rsid w:val="000E39B5"/>
    <w:rsid w:val="000E3F16"/>
    <w:rsid w:val="000E516A"/>
    <w:rsid w:val="000E5393"/>
    <w:rsid w:val="000E6224"/>
    <w:rsid w:val="000E6986"/>
    <w:rsid w:val="000E6A81"/>
    <w:rsid w:val="000E751B"/>
    <w:rsid w:val="000F0E05"/>
    <w:rsid w:val="000F0F21"/>
    <w:rsid w:val="000F38B1"/>
    <w:rsid w:val="000F3CCF"/>
    <w:rsid w:val="000F4872"/>
    <w:rsid w:val="000F652A"/>
    <w:rsid w:val="000F6BE2"/>
    <w:rsid w:val="000F6D2B"/>
    <w:rsid w:val="00100081"/>
    <w:rsid w:val="0010300A"/>
    <w:rsid w:val="001109E5"/>
    <w:rsid w:val="00114BE1"/>
    <w:rsid w:val="00117410"/>
    <w:rsid w:val="001179EC"/>
    <w:rsid w:val="001227DB"/>
    <w:rsid w:val="00122852"/>
    <w:rsid w:val="001247F5"/>
    <w:rsid w:val="00131879"/>
    <w:rsid w:val="00133011"/>
    <w:rsid w:val="001361A1"/>
    <w:rsid w:val="00140535"/>
    <w:rsid w:val="0014123F"/>
    <w:rsid w:val="00141F66"/>
    <w:rsid w:val="0014260F"/>
    <w:rsid w:val="0014262F"/>
    <w:rsid w:val="00147165"/>
    <w:rsid w:val="0015144B"/>
    <w:rsid w:val="00157DFE"/>
    <w:rsid w:val="00163126"/>
    <w:rsid w:val="00163FAE"/>
    <w:rsid w:val="00165F93"/>
    <w:rsid w:val="00172190"/>
    <w:rsid w:val="00173319"/>
    <w:rsid w:val="0017608F"/>
    <w:rsid w:val="001874B3"/>
    <w:rsid w:val="001931E4"/>
    <w:rsid w:val="0019757D"/>
    <w:rsid w:val="00197D14"/>
    <w:rsid w:val="001A1B2B"/>
    <w:rsid w:val="001A4298"/>
    <w:rsid w:val="001A495D"/>
    <w:rsid w:val="001A4A07"/>
    <w:rsid w:val="001A5A93"/>
    <w:rsid w:val="001B1A91"/>
    <w:rsid w:val="001B241C"/>
    <w:rsid w:val="001B32E4"/>
    <w:rsid w:val="001B3BC5"/>
    <w:rsid w:val="001B47E2"/>
    <w:rsid w:val="001C543F"/>
    <w:rsid w:val="001D07C3"/>
    <w:rsid w:val="001D254A"/>
    <w:rsid w:val="001D279C"/>
    <w:rsid w:val="001D67C9"/>
    <w:rsid w:val="001E22A8"/>
    <w:rsid w:val="001E339F"/>
    <w:rsid w:val="001E3945"/>
    <w:rsid w:val="001E3FCD"/>
    <w:rsid w:val="001F10DB"/>
    <w:rsid w:val="001F25B2"/>
    <w:rsid w:val="001F3B9D"/>
    <w:rsid w:val="001F3CA8"/>
    <w:rsid w:val="001F625F"/>
    <w:rsid w:val="00200702"/>
    <w:rsid w:val="0020247F"/>
    <w:rsid w:val="00202A81"/>
    <w:rsid w:val="002046B3"/>
    <w:rsid w:val="0020688B"/>
    <w:rsid w:val="00207410"/>
    <w:rsid w:val="00207A31"/>
    <w:rsid w:val="00210CE5"/>
    <w:rsid w:val="00212B12"/>
    <w:rsid w:val="002162DB"/>
    <w:rsid w:val="00217D07"/>
    <w:rsid w:val="00221ED2"/>
    <w:rsid w:val="00223012"/>
    <w:rsid w:val="00223202"/>
    <w:rsid w:val="00223DDF"/>
    <w:rsid w:val="0022578E"/>
    <w:rsid w:val="00226EBF"/>
    <w:rsid w:val="00230F40"/>
    <w:rsid w:val="00233500"/>
    <w:rsid w:val="00235585"/>
    <w:rsid w:val="00240D07"/>
    <w:rsid w:val="00241BF5"/>
    <w:rsid w:val="0024340E"/>
    <w:rsid w:val="00244C67"/>
    <w:rsid w:val="00245999"/>
    <w:rsid w:val="0024687F"/>
    <w:rsid w:val="00246945"/>
    <w:rsid w:val="00247AE3"/>
    <w:rsid w:val="00255186"/>
    <w:rsid w:val="0025559F"/>
    <w:rsid w:val="00256DB4"/>
    <w:rsid w:val="00262EB9"/>
    <w:rsid w:val="00264100"/>
    <w:rsid w:val="002643B4"/>
    <w:rsid w:val="002649C5"/>
    <w:rsid w:val="0026678B"/>
    <w:rsid w:val="0027019B"/>
    <w:rsid w:val="00270F8A"/>
    <w:rsid w:val="0027198A"/>
    <w:rsid w:val="002722B7"/>
    <w:rsid w:val="00272626"/>
    <w:rsid w:val="00273B31"/>
    <w:rsid w:val="00275D24"/>
    <w:rsid w:val="00277E5A"/>
    <w:rsid w:val="0028041D"/>
    <w:rsid w:val="00282553"/>
    <w:rsid w:val="00282BFF"/>
    <w:rsid w:val="00283558"/>
    <w:rsid w:val="002836CD"/>
    <w:rsid w:val="00284305"/>
    <w:rsid w:val="00285E7C"/>
    <w:rsid w:val="00286C17"/>
    <w:rsid w:val="0029064F"/>
    <w:rsid w:val="00290C65"/>
    <w:rsid w:val="00291AFB"/>
    <w:rsid w:val="0029293D"/>
    <w:rsid w:val="0029416F"/>
    <w:rsid w:val="00294769"/>
    <w:rsid w:val="0029541B"/>
    <w:rsid w:val="002A05BC"/>
    <w:rsid w:val="002A151D"/>
    <w:rsid w:val="002A337B"/>
    <w:rsid w:val="002A39A6"/>
    <w:rsid w:val="002A5EDA"/>
    <w:rsid w:val="002B2359"/>
    <w:rsid w:val="002B2B70"/>
    <w:rsid w:val="002B3813"/>
    <w:rsid w:val="002B48C0"/>
    <w:rsid w:val="002B7513"/>
    <w:rsid w:val="002C0C7D"/>
    <w:rsid w:val="002C0EEA"/>
    <w:rsid w:val="002C3733"/>
    <w:rsid w:val="002C4A65"/>
    <w:rsid w:val="002D043F"/>
    <w:rsid w:val="002D129E"/>
    <w:rsid w:val="002D35B1"/>
    <w:rsid w:val="002D39A9"/>
    <w:rsid w:val="002D7A48"/>
    <w:rsid w:val="002E3A8A"/>
    <w:rsid w:val="002E44AB"/>
    <w:rsid w:val="002E70F5"/>
    <w:rsid w:val="002E725B"/>
    <w:rsid w:val="002F1020"/>
    <w:rsid w:val="002F123F"/>
    <w:rsid w:val="002F352C"/>
    <w:rsid w:val="00300F2F"/>
    <w:rsid w:val="00304B34"/>
    <w:rsid w:val="00304B53"/>
    <w:rsid w:val="00305A28"/>
    <w:rsid w:val="00306055"/>
    <w:rsid w:val="00306920"/>
    <w:rsid w:val="00307966"/>
    <w:rsid w:val="00311AA9"/>
    <w:rsid w:val="003173C9"/>
    <w:rsid w:val="0032461C"/>
    <w:rsid w:val="003261AD"/>
    <w:rsid w:val="00330A9E"/>
    <w:rsid w:val="003342C3"/>
    <w:rsid w:val="00334889"/>
    <w:rsid w:val="00334961"/>
    <w:rsid w:val="00335966"/>
    <w:rsid w:val="00336E6E"/>
    <w:rsid w:val="00340EE0"/>
    <w:rsid w:val="00342714"/>
    <w:rsid w:val="003435BC"/>
    <w:rsid w:val="00344179"/>
    <w:rsid w:val="00347603"/>
    <w:rsid w:val="00347956"/>
    <w:rsid w:val="00350D83"/>
    <w:rsid w:val="00353357"/>
    <w:rsid w:val="00355FBE"/>
    <w:rsid w:val="00357331"/>
    <w:rsid w:val="003573D0"/>
    <w:rsid w:val="00357877"/>
    <w:rsid w:val="003579F5"/>
    <w:rsid w:val="003579FF"/>
    <w:rsid w:val="003602E9"/>
    <w:rsid w:val="00361985"/>
    <w:rsid w:val="00363FE7"/>
    <w:rsid w:val="00364C88"/>
    <w:rsid w:val="00366F56"/>
    <w:rsid w:val="0036750C"/>
    <w:rsid w:val="003700AC"/>
    <w:rsid w:val="00373F01"/>
    <w:rsid w:val="00374E8F"/>
    <w:rsid w:val="0037657F"/>
    <w:rsid w:val="00376628"/>
    <w:rsid w:val="00376F74"/>
    <w:rsid w:val="00377B28"/>
    <w:rsid w:val="003842DD"/>
    <w:rsid w:val="0038527F"/>
    <w:rsid w:val="0038530A"/>
    <w:rsid w:val="0038552C"/>
    <w:rsid w:val="00386DB3"/>
    <w:rsid w:val="00387307"/>
    <w:rsid w:val="00387CCE"/>
    <w:rsid w:val="003916FA"/>
    <w:rsid w:val="00393612"/>
    <w:rsid w:val="00393A60"/>
    <w:rsid w:val="00394DF8"/>
    <w:rsid w:val="00394EF3"/>
    <w:rsid w:val="00396B58"/>
    <w:rsid w:val="00397E34"/>
    <w:rsid w:val="003A407D"/>
    <w:rsid w:val="003A46A0"/>
    <w:rsid w:val="003A5D6E"/>
    <w:rsid w:val="003B3413"/>
    <w:rsid w:val="003B3780"/>
    <w:rsid w:val="003B384E"/>
    <w:rsid w:val="003B5428"/>
    <w:rsid w:val="003C0E20"/>
    <w:rsid w:val="003C2399"/>
    <w:rsid w:val="003C30E8"/>
    <w:rsid w:val="003C468B"/>
    <w:rsid w:val="003C6E2E"/>
    <w:rsid w:val="003D1E54"/>
    <w:rsid w:val="003D4585"/>
    <w:rsid w:val="003D7342"/>
    <w:rsid w:val="003E14A0"/>
    <w:rsid w:val="003E2727"/>
    <w:rsid w:val="003E2E29"/>
    <w:rsid w:val="003E38B0"/>
    <w:rsid w:val="003E4009"/>
    <w:rsid w:val="003E4C55"/>
    <w:rsid w:val="003E62AE"/>
    <w:rsid w:val="003E655A"/>
    <w:rsid w:val="003F0178"/>
    <w:rsid w:val="003F2091"/>
    <w:rsid w:val="003F2701"/>
    <w:rsid w:val="003F61F8"/>
    <w:rsid w:val="003F6EA9"/>
    <w:rsid w:val="0040180E"/>
    <w:rsid w:val="0040687F"/>
    <w:rsid w:val="00407152"/>
    <w:rsid w:val="00407F7A"/>
    <w:rsid w:val="004113D0"/>
    <w:rsid w:val="00411822"/>
    <w:rsid w:val="00415343"/>
    <w:rsid w:val="0041574F"/>
    <w:rsid w:val="00415B37"/>
    <w:rsid w:val="0041736A"/>
    <w:rsid w:val="00417559"/>
    <w:rsid w:val="00417AFF"/>
    <w:rsid w:val="00420DD7"/>
    <w:rsid w:val="00422309"/>
    <w:rsid w:val="004238AD"/>
    <w:rsid w:val="00427114"/>
    <w:rsid w:val="00427FA1"/>
    <w:rsid w:val="00430C29"/>
    <w:rsid w:val="00432863"/>
    <w:rsid w:val="00434712"/>
    <w:rsid w:val="00441ED5"/>
    <w:rsid w:val="0044301F"/>
    <w:rsid w:val="004477F5"/>
    <w:rsid w:val="0045480F"/>
    <w:rsid w:val="0045586E"/>
    <w:rsid w:val="004641F8"/>
    <w:rsid w:val="00464F23"/>
    <w:rsid w:val="004676BB"/>
    <w:rsid w:val="00470DF1"/>
    <w:rsid w:val="00471665"/>
    <w:rsid w:val="00473B4E"/>
    <w:rsid w:val="00474C1F"/>
    <w:rsid w:val="0047527C"/>
    <w:rsid w:val="004801E3"/>
    <w:rsid w:val="00484180"/>
    <w:rsid w:val="0048451A"/>
    <w:rsid w:val="00487ED4"/>
    <w:rsid w:val="00491F09"/>
    <w:rsid w:val="00492210"/>
    <w:rsid w:val="00496630"/>
    <w:rsid w:val="004977D7"/>
    <w:rsid w:val="004A0290"/>
    <w:rsid w:val="004A0D9B"/>
    <w:rsid w:val="004A1465"/>
    <w:rsid w:val="004A47CC"/>
    <w:rsid w:val="004B1E13"/>
    <w:rsid w:val="004B761E"/>
    <w:rsid w:val="004B7FA2"/>
    <w:rsid w:val="004C256B"/>
    <w:rsid w:val="004C5045"/>
    <w:rsid w:val="004C5155"/>
    <w:rsid w:val="004C7003"/>
    <w:rsid w:val="004C76C4"/>
    <w:rsid w:val="004C76FC"/>
    <w:rsid w:val="004D339A"/>
    <w:rsid w:val="004D4285"/>
    <w:rsid w:val="004D44F4"/>
    <w:rsid w:val="004D608B"/>
    <w:rsid w:val="004E16A5"/>
    <w:rsid w:val="004E190A"/>
    <w:rsid w:val="004E25A3"/>
    <w:rsid w:val="004E500D"/>
    <w:rsid w:val="004E62D6"/>
    <w:rsid w:val="004E6FF5"/>
    <w:rsid w:val="004F1796"/>
    <w:rsid w:val="004F5B07"/>
    <w:rsid w:val="00500F75"/>
    <w:rsid w:val="00503389"/>
    <w:rsid w:val="005056E9"/>
    <w:rsid w:val="00510E38"/>
    <w:rsid w:val="00512994"/>
    <w:rsid w:val="005129BA"/>
    <w:rsid w:val="0051320F"/>
    <w:rsid w:val="0051374C"/>
    <w:rsid w:val="005200ED"/>
    <w:rsid w:val="0052061E"/>
    <w:rsid w:val="00523163"/>
    <w:rsid w:val="00523A84"/>
    <w:rsid w:val="005266CC"/>
    <w:rsid w:val="00531748"/>
    <w:rsid w:val="00533067"/>
    <w:rsid w:val="0054159A"/>
    <w:rsid w:val="00545235"/>
    <w:rsid w:val="005523E1"/>
    <w:rsid w:val="005540C3"/>
    <w:rsid w:val="00557E20"/>
    <w:rsid w:val="0056070D"/>
    <w:rsid w:val="00561293"/>
    <w:rsid w:val="00562436"/>
    <w:rsid w:val="00562DB2"/>
    <w:rsid w:val="0056343C"/>
    <w:rsid w:val="005700E2"/>
    <w:rsid w:val="00572484"/>
    <w:rsid w:val="0057396B"/>
    <w:rsid w:val="00573ECE"/>
    <w:rsid w:val="00574543"/>
    <w:rsid w:val="0057557C"/>
    <w:rsid w:val="00575DDF"/>
    <w:rsid w:val="00582ECB"/>
    <w:rsid w:val="0058351C"/>
    <w:rsid w:val="005872C0"/>
    <w:rsid w:val="0059210B"/>
    <w:rsid w:val="005A49AA"/>
    <w:rsid w:val="005A4B8D"/>
    <w:rsid w:val="005A5100"/>
    <w:rsid w:val="005B0B83"/>
    <w:rsid w:val="005B1FB3"/>
    <w:rsid w:val="005B2AD0"/>
    <w:rsid w:val="005B3175"/>
    <w:rsid w:val="005B337D"/>
    <w:rsid w:val="005B3FB6"/>
    <w:rsid w:val="005B6F62"/>
    <w:rsid w:val="005C0E11"/>
    <w:rsid w:val="005C3799"/>
    <w:rsid w:val="005C7228"/>
    <w:rsid w:val="005C7624"/>
    <w:rsid w:val="005D1F5A"/>
    <w:rsid w:val="005D23E5"/>
    <w:rsid w:val="005D6BC5"/>
    <w:rsid w:val="005D742B"/>
    <w:rsid w:val="005D7ADF"/>
    <w:rsid w:val="005E1EC1"/>
    <w:rsid w:val="005E2EB8"/>
    <w:rsid w:val="005E3014"/>
    <w:rsid w:val="005E331C"/>
    <w:rsid w:val="005E3A89"/>
    <w:rsid w:val="005E4123"/>
    <w:rsid w:val="005E7950"/>
    <w:rsid w:val="005F1C4D"/>
    <w:rsid w:val="005F1E7F"/>
    <w:rsid w:val="005F4EA5"/>
    <w:rsid w:val="005F5AAB"/>
    <w:rsid w:val="0060489C"/>
    <w:rsid w:val="00604EF4"/>
    <w:rsid w:val="00607FCC"/>
    <w:rsid w:val="006102C7"/>
    <w:rsid w:val="00611BDF"/>
    <w:rsid w:val="006131CB"/>
    <w:rsid w:val="006139F0"/>
    <w:rsid w:val="00615BCA"/>
    <w:rsid w:val="00616B2F"/>
    <w:rsid w:val="00620A84"/>
    <w:rsid w:val="0062275E"/>
    <w:rsid w:val="00623126"/>
    <w:rsid w:val="00626BE5"/>
    <w:rsid w:val="00630BF3"/>
    <w:rsid w:val="006358FC"/>
    <w:rsid w:val="00637146"/>
    <w:rsid w:val="0064144B"/>
    <w:rsid w:val="00641CE8"/>
    <w:rsid w:val="00642C90"/>
    <w:rsid w:val="00644E1E"/>
    <w:rsid w:val="006463E9"/>
    <w:rsid w:val="00647EE7"/>
    <w:rsid w:val="0065018D"/>
    <w:rsid w:val="0065100D"/>
    <w:rsid w:val="00655BAF"/>
    <w:rsid w:val="00662009"/>
    <w:rsid w:val="006630A6"/>
    <w:rsid w:val="006650B2"/>
    <w:rsid w:val="006664BC"/>
    <w:rsid w:val="00666F42"/>
    <w:rsid w:val="00671824"/>
    <w:rsid w:val="00675B0A"/>
    <w:rsid w:val="006768F5"/>
    <w:rsid w:val="00680E8D"/>
    <w:rsid w:val="00681072"/>
    <w:rsid w:val="00682EF4"/>
    <w:rsid w:val="00683102"/>
    <w:rsid w:val="00687559"/>
    <w:rsid w:val="00692592"/>
    <w:rsid w:val="00692BA1"/>
    <w:rsid w:val="00695CFA"/>
    <w:rsid w:val="00696E1E"/>
    <w:rsid w:val="006A054E"/>
    <w:rsid w:val="006A4B4C"/>
    <w:rsid w:val="006A66A7"/>
    <w:rsid w:val="006A6C78"/>
    <w:rsid w:val="006B0D82"/>
    <w:rsid w:val="006B1020"/>
    <w:rsid w:val="006B1A4B"/>
    <w:rsid w:val="006B48A1"/>
    <w:rsid w:val="006B5D31"/>
    <w:rsid w:val="006C1D74"/>
    <w:rsid w:val="006C29E9"/>
    <w:rsid w:val="006C3488"/>
    <w:rsid w:val="006D0ABF"/>
    <w:rsid w:val="006D2F0D"/>
    <w:rsid w:val="006D3A9C"/>
    <w:rsid w:val="006E18B6"/>
    <w:rsid w:val="006E1EF4"/>
    <w:rsid w:val="006E2CD7"/>
    <w:rsid w:val="006E3221"/>
    <w:rsid w:val="006E3F01"/>
    <w:rsid w:val="006E51A7"/>
    <w:rsid w:val="006E6350"/>
    <w:rsid w:val="006F05DA"/>
    <w:rsid w:val="006F16CD"/>
    <w:rsid w:val="006F36F7"/>
    <w:rsid w:val="006F5004"/>
    <w:rsid w:val="006F6515"/>
    <w:rsid w:val="007072F1"/>
    <w:rsid w:val="00710131"/>
    <w:rsid w:val="007121B0"/>
    <w:rsid w:val="00713EA5"/>
    <w:rsid w:val="00713FD0"/>
    <w:rsid w:val="007160F0"/>
    <w:rsid w:val="0071787F"/>
    <w:rsid w:val="007214AD"/>
    <w:rsid w:val="00723AC2"/>
    <w:rsid w:val="00724B19"/>
    <w:rsid w:val="007273AD"/>
    <w:rsid w:val="0072769A"/>
    <w:rsid w:val="00731B27"/>
    <w:rsid w:val="00733C1F"/>
    <w:rsid w:val="00735BAC"/>
    <w:rsid w:val="00735EE3"/>
    <w:rsid w:val="0073756D"/>
    <w:rsid w:val="007377C1"/>
    <w:rsid w:val="00740B5A"/>
    <w:rsid w:val="00740DAA"/>
    <w:rsid w:val="00741507"/>
    <w:rsid w:val="00741E2D"/>
    <w:rsid w:val="00742670"/>
    <w:rsid w:val="0074432D"/>
    <w:rsid w:val="00744A21"/>
    <w:rsid w:val="007454A0"/>
    <w:rsid w:val="007457CE"/>
    <w:rsid w:val="00745FCC"/>
    <w:rsid w:val="00750819"/>
    <w:rsid w:val="0075227B"/>
    <w:rsid w:val="0075280B"/>
    <w:rsid w:val="00754072"/>
    <w:rsid w:val="00754F53"/>
    <w:rsid w:val="00760269"/>
    <w:rsid w:val="007660DC"/>
    <w:rsid w:val="00766173"/>
    <w:rsid w:val="00766E2D"/>
    <w:rsid w:val="007676AF"/>
    <w:rsid w:val="007747B2"/>
    <w:rsid w:val="00776AD8"/>
    <w:rsid w:val="00780B60"/>
    <w:rsid w:val="00781B15"/>
    <w:rsid w:val="007840CC"/>
    <w:rsid w:val="0078559F"/>
    <w:rsid w:val="00787C7D"/>
    <w:rsid w:val="00787F3F"/>
    <w:rsid w:val="00792076"/>
    <w:rsid w:val="00793885"/>
    <w:rsid w:val="007972BF"/>
    <w:rsid w:val="00797A7C"/>
    <w:rsid w:val="007A0096"/>
    <w:rsid w:val="007A346F"/>
    <w:rsid w:val="007A4FA2"/>
    <w:rsid w:val="007B0155"/>
    <w:rsid w:val="007B1173"/>
    <w:rsid w:val="007B1615"/>
    <w:rsid w:val="007B1D3A"/>
    <w:rsid w:val="007B2971"/>
    <w:rsid w:val="007B38E1"/>
    <w:rsid w:val="007B4C53"/>
    <w:rsid w:val="007B5FFE"/>
    <w:rsid w:val="007B7195"/>
    <w:rsid w:val="007B7CAB"/>
    <w:rsid w:val="007C15E0"/>
    <w:rsid w:val="007C27F5"/>
    <w:rsid w:val="007C6240"/>
    <w:rsid w:val="007C66A3"/>
    <w:rsid w:val="007D00C3"/>
    <w:rsid w:val="007D25F8"/>
    <w:rsid w:val="007D4B59"/>
    <w:rsid w:val="007E0A55"/>
    <w:rsid w:val="007E0E5F"/>
    <w:rsid w:val="007F01F3"/>
    <w:rsid w:val="007F0678"/>
    <w:rsid w:val="007F3182"/>
    <w:rsid w:val="007F33D7"/>
    <w:rsid w:val="007F4DB2"/>
    <w:rsid w:val="007F6EDE"/>
    <w:rsid w:val="007F7DE3"/>
    <w:rsid w:val="008024E3"/>
    <w:rsid w:val="0080287F"/>
    <w:rsid w:val="008042D5"/>
    <w:rsid w:val="008051C4"/>
    <w:rsid w:val="00807C8E"/>
    <w:rsid w:val="00807D7E"/>
    <w:rsid w:val="00810078"/>
    <w:rsid w:val="00814F99"/>
    <w:rsid w:val="00816AB0"/>
    <w:rsid w:val="0082308F"/>
    <w:rsid w:val="00825A4F"/>
    <w:rsid w:val="008263A5"/>
    <w:rsid w:val="00826B67"/>
    <w:rsid w:val="00827402"/>
    <w:rsid w:val="0083053F"/>
    <w:rsid w:val="00831A05"/>
    <w:rsid w:val="00832DAB"/>
    <w:rsid w:val="008334B0"/>
    <w:rsid w:val="00833A6D"/>
    <w:rsid w:val="00836910"/>
    <w:rsid w:val="00836AE0"/>
    <w:rsid w:val="00840DC6"/>
    <w:rsid w:val="00841AF5"/>
    <w:rsid w:val="00841E0D"/>
    <w:rsid w:val="00842963"/>
    <w:rsid w:val="00847B57"/>
    <w:rsid w:val="008504DE"/>
    <w:rsid w:val="00851730"/>
    <w:rsid w:val="00851D27"/>
    <w:rsid w:val="008528B1"/>
    <w:rsid w:val="0085353D"/>
    <w:rsid w:val="008551A7"/>
    <w:rsid w:val="00855C9D"/>
    <w:rsid w:val="00856ADD"/>
    <w:rsid w:val="00861B32"/>
    <w:rsid w:val="00863750"/>
    <w:rsid w:val="00863A88"/>
    <w:rsid w:val="00867B4C"/>
    <w:rsid w:val="00871E85"/>
    <w:rsid w:val="00872184"/>
    <w:rsid w:val="00873783"/>
    <w:rsid w:val="00873D27"/>
    <w:rsid w:val="00873F6E"/>
    <w:rsid w:val="00880522"/>
    <w:rsid w:val="008814C8"/>
    <w:rsid w:val="00881AD0"/>
    <w:rsid w:val="00882A54"/>
    <w:rsid w:val="00882C89"/>
    <w:rsid w:val="008840C0"/>
    <w:rsid w:val="00890DE4"/>
    <w:rsid w:val="00891160"/>
    <w:rsid w:val="00892240"/>
    <w:rsid w:val="00892F08"/>
    <w:rsid w:val="00892F98"/>
    <w:rsid w:val="008961F6"/>
    <w:rsid w:val="008972B2"/>
    <w:rsid w:val="008974D7"/>
    <w:rsid w:val="0089792A"/>
    <w:rsid w:val="00897E41"/>
    <w:rsid w:val="008A5A53"/>
    <w:rsid w:val="008A785D"/>
    <w:rsid w:val="008A7CB6"/>
    <w:rsid w:val="008B187B"/>
    <w:rsid w:val="008B21AB"/>
    <w:rsid w:val="008B456E"/>
    <w:rsid w:val="008B55E4"/>
    <w:rsid w:val="008C0BD0"/>
    <w:rsid w:val="008C1475"/>
    <w:rsid w:val="008C1D9E"/>
    <w:rsid w:val="008C6BC1"/>
    <w:rsid w:val="008D18AE"/>
    <w:rsid w:val="008D3C51"/>
    <w:rsid w:val="008D4A6B"/>
    <w:rsid w:val="008D7229"/>
    <w:rsid w:val="008D7CC5"/>
    <w:rsid w:val="008E1776"/>
    <w:rsid w:val="008E46CF"/>
    <w:rsid w:val="008E7CDC"/>
    <w:rsid w:val="008E7D0A"/>
    <w:rsid w:val="008F3AA2"/>
    <w:rsid w:val="008F5907"/>
    <w:rsid w:val="008F5942"/>
    <w:rsid w:val="008F6D56"/>
    <w:rsid w:val="00905E06"/>
    <w:rsid w:val="00905E6B"/>
    <w:rsid w:val="009115F4"/>
    <w:rsid w:val="00912233"/>
    <w:rsid w:val="009151AD"/>
    <w:rsid w:val="0091547F"/>
    <w:rsid w:val="00915B6A"/>
    <w:rsid w:val="009169A3"/>
    <w:rsid w:val="009170D3"/>
    <w:rsid w:val="00923798"/>
    <w:rsid w:val="00925AD8"/>
    <w:rsid w:val="00926468"/>
    <w:rsid w:val="00931398"/>
    <w:rsid w:val="00931449"/>
    <w:rsid w:val="009329EC"/>
    <w:rsid w:val="00934E78"/>
    <w:rsid w:val="00935483"/>
    <w:rsid w:val="00936363"/>
    <w:rsid w:val="00936BBE"/>
    <w:rsid w:val="00937D96"/>
    <w:rsid w:val="0094490C"/>
    <w:rsid w:val="0094530F"/>
    <w:rsid w:val="00945E12"/>
    <w:rsid w:val="00946320"/>
    <w:rsid w:val="00946A09"/>
    <w:rsid w:val="0095027D"/>
    <w:rsid w:val="00952163"/>
    <w:rsid w:val="009547B2"/>
    <w:rsid w:val="00954D73"/>
    <w:rsid w:val="00955DEB"/>
    <w:rsid w:val="0095712A"/>
    <w:rsid w:val="00957BEB"/>
    <w:rsid w:val="00965BA8"/>
    <w:rsid w:val="00965C67"/>
    <w:rsid w:val="009667A2"/>
    <w:rsid w:val="00967C3A"/>
    <w:rsid w:val="00970737"/>
    <w:rsid w:val="0097395A"/>
    <w:rsid w:val="009745A3"/>
    <w:rsid w:val="009759CF"/>
    <w:rsid w:val="00980277"/>
    <w:rsid w:val="00982215"/>
    <w:rsid w:val="00984140"/>
    <w:rsid w:val="00984247"/>
    <w:rsid w:val="00987897"/>
    <w:rsid w:val="00993BFB"/>
    <w:rsid w:val="00996176"/>
    <w:rsid w:val="009A0CB1"/>
    <w:rsid w:val="009A684A"/>
    <w:rsid w:val="009A6D57"/>
    <w:rsid w:val="009A6FCB"/>
    <w:rsid w:val="009B4114"/>
    <w:rsid w:val="009B6580"/>
    <w:rsid w:val="009C327E"/>
    <w:rsid w:val="009C54F8"/>
    <w:rsid w:val="009C603D"/>
    <w:rsid w:val="009C6A59"/>
    <w:rsid w:val="009C6B81"/>
    <w:rsid w:val="009D04B7"/>
    <w:rsid w:val="009D3BC2"/>
    <w:rsid w:val="009D53B9"/>
    <w:rsid w:val="009E0E3F"/>
    <w:rsid w:val="009E16DC"/>
    <w:rsid w:val="009E1D69"/>
    <w:rsid w:val="009E1FD7"/>
    <w:rsid w:val="009E39D5"/>
    <w:rsid w:val="009E452A"/>
    <w:rsid w:val="009E4BAB"/>
    <w:rsid w:val="009E5B05"/>
    <w:rsid w:val="009F16C1"/>
    <w:rsid w:val="009F16DD"/>
    <w:rsid w:val="009F24F0"/>
    <w:rsid w:val="009F273A"/>
    <w:rsid w:val="009F2A48"/>
    <w:rsid w:val="009F2BEE"/>
    <w:rsid w:val="009F6B83"/>
    <w:rsid w:val="00A0306D"/>
    <w:rsid w:val="00A05C49"/>
    <w:rsid w:val="00A1231F"/>
    <w:rsid w:val="00A14546"/>
    <w:rsid w:val="00A15EC5"/>
    <w:rsid w:val="00A1780E"/>
    <w:rsid w:val="00A20053"/>
    <w:rsid w:val="00A20C0C"/>
    <w:rsid w:val="00A23FB3"/>
    <w:rsid w:val="00A24BB5"/>
    <w:rsid w:val="00A2603A"/>
    <w:rsid w:val="00A260E8"/>
    <w:rsid w:val="00A319B5"/>
    <w:rsid w:val="00A324B1"/>
    <w:rsid w:val="00A34DEC"/>
    <w:rsid w:val="00A366D1"/>
    <w:rsid w:val="00A37F71"/>
    <w:rsid w:val="00A42F1D"/>
    <w:rsid w:val="00A42F27"/>
    <w:rsid w:val="00A46D55"/>
    <w:rsid w:val="00A51898"/>
    <w:rsid w:val="00A565D3"/>
    <w:rsid w:val="00A6054D"/>
    <w:rsid w:val="00A608EB"/>
    <w:rsid w:val="00A60FBE"/>
    <w:rsid w:val="00A6186F"/>
    <w:rsid w:val="00A62FD5"/>
    <w:rsid w:val="00A63E96"/>
    <w:rsid w:val="00A64571"/>
    <w:rsid w:val="00A64D2C"/>
    <w:rsid w:val="00A67F63"/>
    <w:rsid w:val="00A71870"/>
    <w:rsid w:val="00A74A4D"/>
    <w:rsid w:val="00A75C19"/>
    <w:rsid w:val="00A75DB5"/>
    <w:rsid w:val="00A80901"/>
    <w:rsid w:val="00A86951"/>
    <w:rsid w:val="00A86AE5"/>
    <w:rsid w:val="00A87D94"/>
    <w:rsid w:val="00A87F34"/>
    <w:rsid w:val="00A91E06"/>
    <w:rsid w:val="00A93260"/>
    <w:rsid w:val="00A94B60"/>
    <w:rsid w:val="00A95C91"/>
    <w:rsid w:val="00A96069"/>
    <w:rsid w:val="00A96F5B"/>
    <w:rsid w:val="00AA2D6F"/>
    <w:rsid w:val="00AA3D3B"/>
    <w:rsid w:val="00AA54A0"/>
    <w:rsid w:val="00AA6A38"/>
    <w:rsid w:val="00AB188E"/>
    <w:rsid w:val="00AB3EB3"/>
    <w:rsid w:val="00AB4456"/>
    <w:rsid w:val="00AB481F"/>
    <w:rsid w:val="00AC0061"/>
    <w:rsid w:val="00AC0A4F"/>
    <w:rsid w:val="00AC1A98"/>
    <w:rsid w:val="00AC3986"/>
    <w:rsid w:val="00AC4D95"/>
    <w:rsid w:val="00AC5770"/>
    <w:rsid w:val="00AC60A6"/>
    <w:rsid w:val="00AD02A3"/>
    <w:rsid w:val="00AD1916"/>
    <w:rsid w:val="00AD1F81"/>
    <w:rsid w:val="00AD2F34"/>
    <w:rsid w:val="00AD6574"/>
    <w:rsid w:val="00AD6B6B"/>
    <w:rsid w:val="00AD6D99"/>
    <w:rsid w:val="00AD7FA5"/>
    <w:rsid w:val="00AE0069"/>
    <w:rsid w:val="00AE273F"/>
    <w:rsid w:val="00AE4631"/>
    <w:rsid w:val="00AE46CF"/>
    <w:rsid w:val="00AE4E3B"/>
    <w:rsid w:val="00AE6DD3"/>
    <w:rsid w:val="00AE6EEF"/>
    <w:rsid w:val="00AF2C3D"/>
    <w:rsid w:val="00AF4D38"/>
    <w:rsid w:val="00AF5608"/>
    <w:rsid w:val="00AF56FA"/>
    <w:rsid w:val="00AF787D"/>
    <w:rsid w:val="00B010F3"/>
    <w:rsid w:val="00B02083"/>
    <w:rsid w:val="00B021A4"/>
    <w:rsid w:val="00B026F3"/>
    <w:rsid w:val="00B079DD"/>
    <w:rsid w:val="00B12336"/>
    <w:rsid w:val="00B125AB"/>
    <w:rsid w:val="00B13241"/>
    <w:rsid w:val="00B17C52"/>
    <w:rsid w:val="00B20306"/>
    <w:rsid w:val="00B2195A"/>
    <w:rsid w:val="00B25971"/>
    <w:rsid w:val="00B3042E"/>
    <w:rsid w:val="00B30D95"/>
    <w:rsid w:val="00B311D7"/>
    <w:rsid w:val="00B32248"/>
    <w:rsid w:val="00B33BAF"/>
    <w:rsid w:val="00B351F6"/>
    <w:rsid w:val="00B369B4"/>
    <w:rsid w:val="00B36F78"/>
    <w:rsid w:val="00B46048"/>
    <w:rsid w:val="00B46716"/>
    <w:rsid w:val="00B46A0A"/>
    <w:rsid w:val="00B508D1"/>
    <w:rsid w:val="00B5350D"/>
    <w:rsid w:val="00B54844"/>
    <w:rsid w:val="00B55C6C"/>
    <w:rsid w:val="00B6120D"/>
    <w:rsid w:val="00B62680"/>
    <w:rsid w:val="00B6321D"/>
    <w:rsid w:val="00B65C75"/>
    <w:rsid w:val="00B77D93"/>
    <w:rsid w:val="00B80A73"/>
    <w:rsid w:val="00B86F8B"/>
    <w:rsid w:val="00B92726"/>
    <w:rsid w:val="00B935E8"/>
    <w:rsid w:val="00B94BC0"/>
    <w:rsid w:val="00B9666C"/>
    <w:rsid w:val="00B96C21"/>
    <w:rsid w:val="00B97221"/>
    <w:rsid w:val="00BA0E07"/>
    <w:rsid w:val="00BA1550"/>
    <w:rsid w:val="00BA3841"/>
    <w:rsid w:val="00BA3993"/>
    <w:rsid w:val="00BA40B5"/>
    <w:rsid w:val="00BA504F"/>
    <w:rsid w:val="00BA5DA6"/>
    <w:rsid w:val="00BA737A"/>
    <w:rsid w:val="00BB1A7A"/>
    <w:rsid w:val="00BC1B69"/>
    <w:rsid w:val="00BC1BB9"/>
    <w:rsid w:val="00BC500F"/>
    <w:rsid w:val="00BC66C7"/>
    <w:rsid w:val="00BD13B6"/>
    <w:rsid w:val="00BD3A80"/>
    <w:rsid w:val="00BD42C7"/>
    <w:rsid w:val="00BD4AF3"/>
    <w:rsid w:val="00BD5C35"/>
    <w:rsid w:val="00BD6942"/>
    <w:rsid w:val="00BD766B"/>
    <w:rsid w:val="00BD7DE1"/>
    <w:rsid w:val="00BE0A4B"/>
    <w:rsid w:val="00BE45F6"/>
    <w:rsid w:val="00BE5917"/>
    <w:rsid w:val="00BE757A"/>
    <w:rsid w:val="00BF041E"/>
    <w:rsid w:val="00BF1639"/>
    <w:rsid w:val="00BF3644"/>
    <w:rsid w:val="00BF5BDF"/>
    <w:rsid w:val="00BF6FA8"/>
    <w:rsid w:val="00BF7816"/>
    <w:rsid w:val="00C00533"/>
    <w:rsid w:val="00C00646"/>
    <w:rsid w:val="00C0653E"/>
    <w:rsid w:val="00C06E57"/>
    <w:rsid w:val="00C076F9"/>
    <w:rsid w:val="00C10ABE"/>
    <w:rsid w:val="00C1203B"/>
    <w:rsid w:val="00C1379B"/>
    <w:rsid w:val="00C1641D"/>
    <w:rsid w:val="00C22DD6"/>
    <w:rsid w:val="00C23232"/>
    <w:rsid w:val="00C23E48"/>
    <w:rsid w:val="00C26102"/>
    <w:rsid w:val="00C26C8D"/>
    <w:rsid w:val="00C30BAE"/>
    <w:rsid w:val="00C319D8"/>
    <w:rsid w:val="00C32D4D"/>
    <w:rsid w:val="00C33561"/>
    <w:rsid w:val="00C3459A"/>
    <w:rsid w:val="00C35087"/>
    <w:rsid w:val="00C37967"/>
    <w:rsid w:val="00C40E46"/>
    <w:rsid w:val="00C42C2E"/>
    <w:rsid w:val="00C43D22"/>
    <w:rsid w:val="00C45B79"/>
    <w:rsid w:val="00C4683E"/>
    <w:rsid w:val="00C47759"/>
    <w:rsid w:val="00C552AF"/>
    <w:rsid w:val="00C55CAF"/>
    <w:rsid w:val="00C565D4"/>
    <w:rsid w:val="00C566BB"/>
    <w:rsid w:val="00C573D9"/>
    <w:rsid w:val="00C608FF"/>
    <w:rsid w:val="00C61176"/>
    <w:rsid w:val="00C638E1"/>
    <w:rsid w:val="00C63B70"/>
    <w:rsid w:val="00C66151"/>
    <w:rsid w:val="00C67C20"/>
    <w:rsid w:val="00C736B0"/>
    <w:rsid w:val="00C86E8B"/>
    <w:rsid w:val="00C910AF"/>
    <w:rsid w:val="00C92F98"/>
    <w:rsid w:val="00C93257"/>
    <w:rsid w:val="00C93BE6"/>
    <w:rsid w:val="00C94E22"/>
    <w:rsid w:val="00CA0617"/>
    <w:rsid w:val="00CA2BA5"/>
    <w:rsid w:val="00CA57C4"/>
    <w:rsid w:val="00CA72BF"/>
    <w:rsid w:val="00CA73DD"/>
    <w:rsid w:val="00CA74CD"/>
    <w:rsid w:val="00CB08F8"/>
    <w:rsid w:val="00CB191E"/>
    <w:rsid w:val="00CB4B94"/>
    <w:rsid w:val="00CB7A79"/>
    <w:rsid w:val="00CC2BB4"/>
    <w:rsid w:val="00CC356E"/>
    <w:rsid w:val="00CC4C0B"/>
    <w:rsid w:val="00CC570F"/>
    <w:rsid w:val="00CC5C59"/>
    <w:rsid w:val="00CC670C"/>
    <w:rsid w:val="00CC7715"/>
    <w:rsid w:val="00CD1036"/>
    <w:rsid w:val="00CD2D72"/>
    <w:rsid w:val="00CD3C05"/>
    <w:rsid w:val="00CD49B1"/>
    <w:rsid w:val="00CD4F96"/>
    <w:rsid w:val="00CD6618"/>
    <w:rsid w:val="00CD7025"/>
    <w:rsid w:val="00CF0233"/>
    <w:rsid w:val="00CF6B38"/>
    <w:rsid w:val="00D0261C"/>
    <w:rsid w:val="00D0512A"/>
    <w:rsid w:val="00D06105"/>
    <w:rsid w:val="00D07836"/>
    <w:rsid w:val="00D102BA"/>
    <w:rsid w:val="00D1187B"/>
    <w:rsid w:val="00D118CF"/>
    <w:rsid w:val="00D12D3B"/>
    <w:rsid w:val="00D13BAF"/>
    <w:rsid w:val="00D1533A"/>
    <w:rsid w:val="00D15862"/>
    <w:rsid w:val="00D17B77"/>
    <w:rsid w:val="00D17FDB"/>
    <w:rsid w:val="00D20059"/>
    <w:rsid w:val="00D25ECC"/>
    <w:rsid w:val="00D3381F"/>
    <w:rsid w:val="00D36492"/>
    <w:rsid w:val="00D400CC"/>
    <w:rsid w:val="00D407DB"/>
    <w:rsid w:val="00D409AF"/>
    <w:rsid w:val="00D44DED"/>
    <w:rsid w:val="00D468CD"/>
    <w:rsid w:val="00D538BD"/>
    <w:rsid w:val="00D5413D"/>
    <w:rsid w:val="00D54EC8"/>
    <w:rsid w:val="00D55B3B"/>
    <w:rsid w:val="00D5686A"/>
    <w:rsid w:val="00D60B66"/>
    <w:rsid w:val="00D60D35"/>
    <w:rsid w:val="00D61CFD"/>
    <w:rsid w:val="00D61E28"/>
    <w:rsid w:val="00D63C22"/>
    <w:rsid w:val="00D63D3F"/>
    <w:rsid w:val="00D644D7"/>
    <w:rsid w:val="00D708AF"/>
    <w:rsid w:val="00D70AA6"/>
    <w:rsid w:val="00D7299B"/>
    <w:rsid w:val="00D73F6C"/>
    <w:rsid w:val="00D74815"/>
    <w:rsid w:val="00D7528E"/>
    <w:rsid w:val="00D76809"/>
    <w:rsid w:val="00D7681E"/>
    <w:rsid w:val="00D80FAE"/>
    <w:rsid w:val="00D85B8B"/>
    <w:rsid w:val="00D87AF5"/>
    <w:rsid w:val="00D87D41"/>
    <w:rsid w:val="00D90FEC"/>
    <w:rsid w:val="00D962F8"/>
    <w:rsid w:val="00D97187"/>
    <w:rsid w:val="00DA7881"/>
    <w:rsid w:val="00DA7DF0"/>
    <w:rsid w:val="00DB104E"/>
    <w:rsid w:val="00DB2ED3"/>
    <w:rsid w:val="00DB3ED6"/>
    <w:rsid w:val="00DB5543"/>
    <w:rsid w:val="00DB733B"/>
    <w:rsid w:val="00DB7DD0"/>
    <w:rsid w:val="00DC3D47"/>
    <w:rsid w:val="00DC43BE"/>
    <w:rsid w:val="00DC5D21"/>
    <w:rsid w:val="00DD0786"/>
    <w:rsid w:val="00DD1524"/>
    <w:rsid w:val="00DD2855"/>
    <w:rsid w:val="00DD4E7A"/>
    <w:rsid w:val="00DD7A72"/>
    <w:rsid w:val="00DE1AF5"/>
    <w:rsid w:val="00DE2DE8"/>
    <w:rsid w:val="00DE2E74"/>
    <w:rsid w:val="00DE6810"/>
    <w:rsid w:val="00DE6DEC"/>
    <w:rsid w:val="00DE73D9"/>
    <w:rsid w:val="00DF1F29"/>
    <w:rsid w:val="00DF2D2A"/>
    <w:rsid w:val="00DF3735"/>
    <w:rsid w:val="00DF4B3A"/>
    <w:rsid w:val="00DF4EAA"/>
    <w:rsid w:val="00DF5CFC"/>
    <w:rsid w:val="00E00572"/>
    <w:rsid w:val="00E005D6"/>
    <w:rsid w:val="00E01B8A"/>
    <w:rsid w:val="00E03206"/>
    <w:rsid w:val="00E04638"/>
    <w:rsid w:val="00E058E1"/>
    <w:rsid w:val="00E10138"/>
    <w:rsid w:val="00E153CA"/>
    <w:rsid w:val="00E155CB"/>
    <w:rsid w:val="00E17FC0"/>
    <w:rsid w:val="00E22F20"/>
    <w:rsid w:val="00E253AD"/>
    <w:rsid w:val="00E3135C"/>
    <w:rsid w:val="00E31AFB"/>
    <w:rsid w:val="00E325B4"/>
    <w:rsid w:val="00E3296B"/>
    <w:rsid w:val="00E37051"/>
    <w:rsid w:val="00E375CE"/>
    <w:rsid w:val="00E41542"/>
    <w:rsid w:val="00E41647"/>
    <w:rsid w:val="00E41861"/>
    <w:rsid w:val="00E47433"/>
    <w:rsid w:val="00E47C27"/>
    <w:rsid w:val="00E532C1"/>
    <w:rsid w:val="00E54113"/>
    <w:rsid w:val="00E57344"/>
    <w:rsid w:val="00E625BA"/>
    <w:rsid w:val="00E64EEA"/>
    <w:rsid w:val="00E65314"/>
    <w:rsid w:val="00E65C9E"/>
    <w:rsid w:val="00E66C4F"/>
    <w:rsid w:val="00E67857"/>
    <w:rsid w:val="00E71C01"/>
    <w:rsid w:val="00E735FA"/>
    <w:rsid w:val="00E73786"/>
    <w:rsid w:val="00E73BED"/>
    <w:rsid w:val="00E77B8D"/>
    <w:rsid w:val="00E82014"/>
    <w:rsid w:val="00E836C2"/>
    <w:rsid w:val="00E8377E"/>
    <w:rsid w:val="00E8392E"/>
    <w:rsid w:val="00E83EA2"/>
    <w:rsid w:val="00E87060"/>
    <w:rsid w:val="00E8791A"/>
    <w:rsid w:val="00E911AB"/>
    <w:rsid w:val="00E947E0"/>
    <w:rsid w:val="00E961CC"/>
    <w:rsid w:val="00E97E6A"/>
    <w:rsid w:val="00EA4944"/>
    <w:rsid w:val="00EA5CFE"/>
    <w:rsid w:val="00EB4803"/>
    <w:rsid w:val="00EB5491"/>
    <w:rsid w:val="00EC474C"/>
    <w:rsid w:val="00EC4D92"/>
    <w:rsid w:val="00EC5ED3"/>
    <w:rsid w:val="00EC703C"/>
    <w:rsid w:val="00EC7671"/>
    <w:rsid w:val="00EC7A10"/>
    <w:rsid w:val="00ED1020"/>
    <w:rsid w:val="00ED15FE"/>
    <w:rsid w:val="00ED32D9"/>
    <w:rsid w:val="00ED5E7D"/>
    <w:rsid w:val="00ED6697"/>
    <w:rsid w:val="00EE1A81"/>
    <w:rsid w:val="00EE1D26"/>
    <w:rsid w:val="00EE1E42"/>
    <w:rsid w:val="00EE2DE6"/>
    <w:rsid w:val="00EE56EE"/>
    <w:rsid w:val="00EF168F"/>
    <w:rsid w:val="00EF1C2E"/>
    <w:rsid w:val="00EF20F0"/>
    <w:rsid w:val="00EF61CA"/>
    <w:rsid w:val="00F022B5"/>
    <w:rsid w:val="00F02D46"/>
    <w:rsid w:val="00F04174"/>
    <w:rsid w:val="00F052F2"/>
    <w:rsid w:val="00F05457"/>
    <w:rsid w:val="00F11C9B"/>
    <w:rsid w:val="00F11CAA"/>
    <w:rsid w:val="00F11D83"/>
    <w:rsid w:val="00F135DD"/>
    <w:rsid w:val="00F156D6"/>
    <w:rsid w:val="00F23BED"/>
    <w:rsid w:val="00F25C90"/>
    <w:rsid w:val="00F26EB6"/>
    <w:rsid w:val="00F274D9"/>
    <w:rsid w:val="00F34E0A"/>
    <w:rsid w:val="00F40267"/>
    <w:rsid w:val="00F42F21"/>
    <w:rsid w:val="00F43406"/>
    <w:rsid w:val="00F4391E"/>
    <w:rsid w:val="00F44930"/>
    <w:rsid w:val="00F45C29"/>
    <w:rsid w:val="00F5092C"/>
    <w:rsid w:val="00F51119"/>
    <w:rsid w:val="00F54004"/>
    <w:rsid w:val="00F60DB3"/>
    <w:rsid w:val="00F61352"/>
    <w:rsid w:val="00F62404"/>
    <w:rsid w:val="00F637CF"/>
    <w:rsid w:val="00F667E1"/>
    <w:rsid w:val="00F73D6C"/>
    <w:rsid w:val="00F7472F"/>
    <w:rsid w:val="00F7502E"/>
    <w:rsid w:val="00F8118D"/>
    <w:rsid w:val="00F81CFB"/>
    <w:rsid w:val="00F832F0"/>
    <w:rsid w:val="00F847BA"/>
    <w:rsid w:val="00F8514F"/>
    <w:rsid w:val="00F93120"/>
    <w:rsid w:val="00F93264"/>
    <w:rsid w:val="00F9513E"/>
    <w:rsid w:val="00F95E2F"/>
    <w:rsid w:val="00FA084B"/>
    <w:rsid w:val="00FA0F51"/>
    <w:rsid w:val="00FA151C"/>
    <w:rsid w:val="00FA547C"/>
    <w:rsid w:val="00FA5C73"/>
    <w:rsid w:val="00FA6208"/>
    <w:rsid w:val="00FB1E90"/>
    <w:rsid w:val="00FB6B20"/>
    <w:rsid w:val="00FC2067"/>
    <w:rsid w:val="00FC2D1F"/>
    <w:rsid w:val="00FC35ED"/>
    <w:rsid w:val="00FC3BD1"/>
    <w:rsid w:val="00FC42FB"/>
    <w:rsid w:val="00FC72A7"/>
    <w:rsid w:val="00FD3802"/>
    <w:rsid w:val="00FD48F6"/>
    <w:rsid w:val="00FD6AB2"/>
    <w:rsid w:val="00FD718C"/>
    <w:rsid w:val="00FE0E0B"/>
    <w:rsid w:val="00FE118D"/>
    <w:rsid w:val="00FE194B"/>
    <w:rsid w:val="00FE1C3D"/>
    <w:rsid w:val="00FE248A"/>
    <w:rsid w:val="00FE297B"/>
    <w:rsid w:val="00FE3AF8"/>
    <w:rsid w:val="00FE6BB8"/>
    <w:rsid w:val="00FF080A"/>
    <w:rsid w:val="00FF1E37"/>
    <w:rsid w:val="00FF6EE7"/>
    <w:rsid w:val="00FF77BD"/>
    <w:rsid w:val="00FF7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A347"/>
  <w15:chartTrackingRefBased/>
  <w15:docId w15:val="{5BD21B22-7587-4F42-A7E0-48AEA5EB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F8A"/>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F8A"/>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70F8A"/>
  </w:style>
  <w:style w:type="character" w:styleId="Hyperlink">
    <w:name w:val="Hyperlink"/>
    <w:basedOn w:val="DefaultParagraphFont"/>
    <w:uiPriority w:val="99"/>
    <w:unhideWhenUsed/>
    <w:rsid w:val="00270F8A"/>
    <w:rPr>
      <w:color w:val="0000FF"/>
      <w:u w:val="single"/>
    </w:rPr>
  </w:style>
  <w:style w:type="paragraph" w:customStyle="1" w:styleId="font8">
    <w:name w:val="font_8"/>
    <w:basedOn w:val="Normal"/>
    <w:rsid w:val="00270F8A"/>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C35087"/>
    <w:pPr>
      <w:ind w:left="720"/>
      <w:contextualSpacing/>
    </w:pPr>
  </w:style>
  <w:style w:type="paragraph" w:styleId="Footer">
    <w:name w:val="footer"/>
    <w:basedOn w:val="Normal"/>
    <w:link w:val="FooterChar"/>
    <w:uiPriority w:val="99"/>
    <w:unhideWhenUsed/>
    <w:rsid w:val="002A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9A6"/>
    <w:rPr>
      <w:rFonts w:ascii="Calibri" w:eastAsia="Times New Roman" w:hAnsi="Calibri" w:cs="Times New Roman"/>
      <w:lang w:eastAsia="en-GB"/>
    </w:rPr>
  </w:style>
  <w:style w:type="paragraph" w:customStyle="1" w:styleId="Default">
    <w:name w:val="Default"/>
    <w:basedOn w:val="Normal"/>
    <w:rsid w:val="00AE6DD3"/>
    <w:pPr>
      <w:autoSpaceDE w:val="0"/>
      <w:autoSpaceDN w:val="0"/>
      <w:spacing w:after="0" w:line="240" w:lineRule="auto"/>
    </w:pPr>
    <w:rPr>
      <w:rFonts w:ascii="Arial" w:eastAsiaTheme="minorEastAsia" w:hAnsi="Arial" w:cs="Arial"/>
      <w:color w:val="000000"/>
      <w:sz w:val="24"/>
      <w:szCs w:val="24"/>
    </w:rPr>
  </w:style>
  <w:style w:type="paragraph" w:styleId="Revision">
    <w:name w:val="Revision"/>
    <w:hidden/>
    <w:uiPriority w:val="99"/>
    <w:semiHidden/>
    <w:rsid w:val="00ED6697"/>
    <w:pPr>
      <w:spacing w:after="0" w:line="240" w:lineRule="auto"/>
    </w:pPr>
    <w:rPr>
      <w:rFonts w:ascii="Calibri" w:eastAsia="Times New Roman" w:hAnsi="Calibri" w:cs="Times New Roman"/>
      <w:lang w:eastAsia="en-GB"/>
    </w:rPr>
  </w:style>
  <w:style w:type="table" w:styleId="TableGrid">
    <w:name w:val="Table Grid"/>
    <w:basedOn w:val="TableNormal"/>
    <w:uiPriority w:val="59"/>
    <w:rsid w:val="00BC50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84180"/>
    <w:rPr>
      <w:color w:val="605E5C"/>
      <w:shd w:val="clear" w:color="auto" w:fill="E1DFDD"/>
    </w:rPr>
  </w:style>
  <w:style w:type="character" w:styleId="FollowedHyperlink">
    <w:name w:val="FollowedHyperlink"/>
    <w:basedOn w:val="DefaultParagraphFont"/>
    <w:uiPriority w:val="99"/>
    <w:semiHidden/>
    <w:unhideWhenUsed/>
    <w:rsid w:val="006E63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78823">
      <w:bodyDiv w:val="1"/>
      <w:marLeft w:val="0"/>
      <w:marRight w:val="0"/>
      <w:marTop w:val="0"/>
      <w:marBottom w:val="0"/>
      <w:divBdr>
        <w:top w:val="none" w:sz="0" w:space="0" w:color="auto"/>
        <w:left w:val="none" w:sz="0" w:space="0" w:color="auto"/>
        <w:bottom w:val="none" w:sz="0" w:space="0" w:color="auto"/>
        <w:right w:val="none" w:sz="0" w:space="0" w:color="auto"/>
      </w:divBdr>
    </w:div>
    <w:div w:id="242223781">
      <w:bodyDiv w:val="1"/>
      <w:marLeft w:val="0"/>
      <w:marRight w:val="0"/>
      <w:marTop w:val="0"/>
      <w:marBottom w:val="0"/>
      <w:divBdr>
        <w:top w:val="none" w:sz="0" w:space="0" w:color="auto"/>
        <w:left w:val="none" w:sz="0" w:space="0" w:color="auto"/>
        <w:bottom w:val="none" w:sz="0" w:space="0" w:color="auto"/>
        <w:right w:val="none" w:sz="0" w:space="0" w:color="auto"/>
      </w:divBdr>
    </w:div>
    <w:div w:id="326789847">
      <w:bodyDiv w:val="1"/>
      <w:marLeft w:val="0"/>
      <w:marRight w:val="0"/>
      <w:marTop w:val="0"/>
      <w:marBottom w:val="0"/>
      <w:divBdr>
        <w:top w:val="none" w:sz="0" w:space="0" w:color="auto"/>
        <w:left w:val="none" w:sz="0" w:space="0" w:color="auto"/>
        <w:bottom w:val="none" w:sz="0" w:space="0" w:color="auto"/>
        <w:right w:val="none" w:sz="0" w:space="0" w:color="auto"/>
      </w:divBdr>
    </w:div>
    <w:div w:id="519397996">
      <w:bodyDiv w:val="1"/>
      <w:marLeft w:val="0"/>
      <w:marRight w:val="0"/>
      <w:marTop w:val="0"/>
      <w:marBottom w:val="0"/>
      <w:divBdr>
        <w:top w:val="none" w:sz="0" w:space="0" w:color="auto"/>
        <w:left w:val="none" w:sz="0" w:space="0" w:color="auto"/>
        <w:bottom w:val="none" w:sz="0" w:space="0" w:color="auto"/>
        <w:right w:val="none" w:sz="0" w:space="0" w:color="auto"/>
      </w:divBdr>
    </w:div>
    <w:div w:id="660700036">
      <w:bodyDiv w:val="1"/>
      <w:marLeft w:val="0"/>
      <w:marRight w:val="0"/>
      <w:marTop w:val="0"/>
      <w:marBottom w:val="0"/>
      <w:divBdr>
        <w:top w:val="none" w:sz="0" w:space="0" w:color="auto"/>
        <w:left w:val="none" w:sz="0" w:space="0" w:color="auto"/>
        <w:bottom w:val="none" w:sz="0" w:space="0" w:color="auto"/>
        <w:right w:val="none" w:sz="0" w:space="0" w:color="auto"/>
      </w:divBdr>
    </w:div>
    <w:div w:id="724260427">
      <w:bodyDiv w:val="1"/>
      <w:marLeft w:val="0"/>
      <w:marRight w:val="0"/>
      <w:marTop w:val="0"/>
      <w:marBottom w:val="0"/>
      <w:divBdr>
        <w:top w:val="none" w:sz="0" w:space="0" w:color="auto"/>
        <w:left w:val="none" w:sz="0" w:space="0" w:color="auto"/>
        <w:bottom w:val="none" w:sz="0" w:space="0" w:color="auto"/>
        <w:right w:val="none" w:sz="0" w:space="0" w:color="auto"/>
      </w:divBdr>
    </w:div>
    <w:div w:id="896820880">
      <w:bodyDiv w:val="1"/>
      <w:marLeft w:val="0"/>
      <w:marRight w:val="0"/>
      <w:marTop w:val="0"/>
      <w:marBottom w:val="0"/>
      <w:divBdr>
        <w:top w:val="none" w:sz="0" w:space="0" w:color="auto"/>
        <w:left w:val="none" w:sz="0" w:space="0" w:color="auto"/>
        <w:bottom w:val="none" w:sz="0" w:space="0" w:color="auto"/>
        <w:right w:val="none" w:sz="0" w:space="0" w:color="auto"/>
      </w:divBdr>
    </w:div>
    <w:div w:id="944461925">
      <w:bodyDiv w:val="1"/>
      <w:marLeft w:val="0"/>
      <w:marRight w:val="0"/>
      <w:marTop w:val="0"/>
      <w:marBottom w:val="0"/>
      <w:divBdr>
        <w:top w:val="none" w:sz="0" w:space="0" w:color="auto"/>
        <w:left w:val="none" w:sz="0" w:space="0" w:color="auto"/>
        <w:bottom w:val="none" w:sz="0" w:space="0" w:color="auto"/>
        <w:right w:val="none" w:sz="0" w:space="0" w:color="auto"/>
      </w:divBdr>
    </w:div>
    <w:div w:id="991641298">
      <w:bodyDiv w:val="1"/>
      <w:marLeft w:val="0"/>
      <w:marRight w:val="0"/>
      <w:marTop w:val="0"/>
      <w:marBottom w:val="0"/>
      <w:divBdr>
        <w:top w:val="none" w:sz="0" w:space="0" w:color="auto"/>
        <w:left w:val="none" w:sz="0" w:space="0" w:color="auto"/>
        <w:bottom w:val="none" w:sz="0" w:space="0" w:color="auto"/>
        <w:right w:val="none" w:sz="0" w:space="0" w:color="auto"/>
      </w:divBdr>
    </w:div>
    <w:div w:id="1044980942">
      <w:bodyDiv w:val="1"/>
      <w:marLeft w:val="0"/>
      <w:marRight w:val="0"/>
      <w:marTop w:val="0"/>
      <w:marBottom w:val="0"/>
      <w:divBdr>
        <w:top w:val="none" w:sz="0" w:space="0" w:color="auto"/>
        <w:left w:val="none" w:sz="0" w:space="0" w:color="auto"/>
        <w:bottom w:val="none" w:sz="0" w:space="0" w:color="auto"/>
        <w:right w:val="none" w:sz="0" w:space="0" w:color="auto"/>
      </w:divBdr>
    </w:div>
    <w:div w:id="1065297686">
      <w:bodyDiv w:val="1"/>
      <w:marLeft w:val="0"/>
      <w:marRight w:val="0"/>
      <w:marTop w:val="0"/>
      <w:marBottom w:val="0"/>
      <w:divBdr>
        <w:top w:val="none" w:sz="0" w:space="0" w:color="auto"/>
        <w:left w:val="none" w:sz="0" w:space="0" w:color="auto"/>
        <w:bottom w:val="none" w:sz="0" w:space="0" w:color="auto"/>
        <w:right w:val="none" w:sz="0" w:space="0" w:color="auto"/>
      </w:divBdr>
    </w:div>
    <w:div w:id="1352610022">
      <w:bodyDiv w:val="1"/>
      <w:marLeft w:val="0"/>
      <w:marRight w:val="0"/>
      <w:marTop w:val="0"/>
      <w:marBottom w:val="0"/>
      <w:divBdr>
        <w:top w:val="none" w:sz="0" w:space="0" w:color="auto"/>
        <w:left w:val="none" w:sz="0" w:space="0" w:color="auto"/>
        <w:bottom w:val="none" w:sz="0" w:space="0" w:color="auto"/>
        <w:right w:val="none" w:sz="0" w:space="0" w:color="auto"/>
      </w:divBdr>
      <w:divsChild>
        <w:div w:id="2069648891">
          <w:marLeft w:val="0"/>
          <w:marRight w:val="0"/>
          <w:marTop w:val="0"/>
          <w:marBottom w:val="0"/>
          <w:divBdr>
            <w:top w:val="none" w:sz="0" w:space="0" w:color="auto"/>
            <w:left w:val="none" w:sz="0" w:space="0" w:color="auto"/>
            <w:bottom w:val="none" w:sz="0" w:space="0" w:color="auto"/>
            <w:right w:val="none" w:sz="0" w:space="0" w:color="auto"/>
          </w:divBdr>
        </w:div>
        <w:div w:id="850797797">
          <w:marLeft w:val="0"/>
          <w:marRight w:val="0"/>
          <w:marTop w:val="0"/>
          <w:marBottom w:val="0"/>
          <w:divBdr>
            <w:top w:val="none" w:sz="0" w:space="0" w:color="auto"/>
            <w:left w:val="none" w:sz="0" w:space="0" w:color="auto"/>
            <w:bottom w:val="none" w:sz="0" w:space="0" w:color="auto"/>
            <w:right w:val="none" w:sz="0" w:space="0" w:color="auto"/>
          </w:divBdr>
        </w:div>
        <w:div w:id="13072686">
          <w:marLeft w:val="0"/>
          <w:marRight w:val="0"/>
          <w:marTop w:val="0"/>
          <w:marBottom w:val="0"/>
          <w:divBdr>
            <w:top w:val="none" w:sz="0" w:space="0" w:color="auto"/>
            <w:left w:val="none" w:sz="0" w:space="0" w:color="auto"/>
            <w:bottom w:val="none" w:sz="0" w:space="0" w:color="auto"/>
            <w:right w:val="none" w:sz="0" w:space="0" w:color="auto"/>
          </w:divBdr>
        </w:div>
        <w:div w:id="370686541">
          <w:marLeft w:val="0"/>
          <w:marRight w:val="0"/>
          <w:marTop w:val="0"/>
          <w:marBottom w:val="0"/>
          <w:divBdr>
            <w:top w:val="none" w:sz="0" w:space="0" w:color="auto"/>
            <w:left w:val="none" w:sz="0" w:space="0" w:color="auto"/>
            <w:bottom w:val="none" w:sz="0" w:space="0" w:color="auto"/>
            <w:right w:val="none" w:sz="0" w:space="0" w:color="auto"/>
          </w:divBdr>
        </w:div>
        <w:div w:id="1152479030">
          <w:marLeft w:val="0"/>
          <w:marRight w:val="0"/>
          <w:marTop w:val="0"/>
          <w:marBottom w:val="0"/>
          <w:divBdr>
            <w:top w:val="none" w:sz="0" w:space="0" w:color="auto"/>
            <w:left w:val="none" w:sz="0" w:space="0" w:color="auto"/>
            <w:bottom w:val="none" w:sz="0" w:space="0" w:color="auto"/>
            <w:right w:val="none" w:sz="0" w:space="0" w:color="auto"/>
          </w:divBdr>
        </w:div>
        <w:div w:id="138111528">
          <w:marLeft w:val="0"/>
          <w:marRight w:val="0"/>
          <w:marTop w:val="0"/>
          <w:marBottom w:val="0"/>
          <w:divBdr>
            <w:top w:val="none" w:sz="0" w:space="0" w:color="auto"/>
            <w:left w:val="none" w:sz="0" w:space="0" w:color="auto"/>
            <w:bottom w:val="none" w:sz="0" w:space="0" w:color="auto"/>
            <w:right w:val="none" w:sz="0" w:space="0" w:color="auto"/>
          </w:divBdr>
        </w:div>
        <w:div w:id="643199024">
          <w:marLeft w:val="0"/>
          <w:marRight w:val="0"/>
          <w:marTop w:val="0"/>
          <w:marBottom w:val="0"/>
          <w:divBdr>
            <w:top w:val="none" w:sz="0" w:space="0" w:color="auto"/>
            <w:left w:val="none" w:sz="0" w:space="0" w:color="auto"/>
            <w:bottom w:val="none" w:sz="0" w:space="0" w:color="auto"/>
            <w:right w:val="none" w:sz="0" w:space="0" w:color="auto"/>
          </w:divBdr>
        </w:div>
        <w:div w:id="235675650">
          <w:marLeft w:val="0"/>
          <w:marRight w:val="0"/>
          <w:marTop w:val="0"/>
          <w:marBottom w:val="0"/>
          <w:divBdr>
            <w:top w:val="none" w:sz="0" w:space="0" w:color="auto"/>
            <w:left w:val="none" w:sz="0" w:space="0" w:color="auto"/>
            <w:bottom w:val="none" w:sz="0" w:space="0" w:color="auto"/>
            <w:right w:val="none" w:sz="0" w:space="0" w:color="auto"/>
          </w:divBdr>
        </w:div>
        <w:div w:id="2009165807">
          <w:marLeft w:val="0"/>
          <w:marRight w:val="0"/>
          <w:marTop w:val="0"/>
          <w:marBottom w:val="0"/>
          <w:divBdr>
            <w:top w:val="none" w:sz="0" w:space="0" w:color="auto"/>
            <w:left w:val="none" w:sz="0" w:space="0" w:color="auto"/>
            <w:bottom w:val="none" w:sz="0" w:space="0" w:color="auto"/>
            <w:right w:val="none" w:sz="0" w:space="0" w:color="auto"/>
          </w:divBdr>
        </w:div>
        <w:div w:id="1190879285">
          <w:marLeft w:val="0"/>
          <w:marRight w:val="0"/>
          <w:marTop w:val="0"/>
          <w:marBottom w:val="0"/>
          <w:divBdr>
            <w:top w:val="none" w:sz="0" w:space="0" w:color="auto"/>
            <w:left w:val="none" w:sz="0" w:space="0" w:color="auto"/>
            <w:bottom w:val="none" w:sz="0" w:space="0" w:color="auto"/>
            <w:right w:val="none" w:sz="0" w:space="0" w:color="auto"/>
          </w:divBdr>
        </w:div>
        <w:div w:id="1697730908">
          <w:marLeft w:val="0"/>
          <w:marRight w:val="0"/>
          <w:marTop w:val="0"/>
          <w:marBottom w:val="0"/>
          <w:divBdr>
            <w:top w:val="none" w:sz="0" w:space="0" w:color="auto"/>
            <w:left w:val="none" w:sz="0" w:space="0" w:color="auto"/>
            <w:bottom w:val="none" w:sz="0" w:space="0" w:color="auto"/>
            <w:right w:val="none" w:sz="0" w:space="0" w:color="auto"/>
          </w:divBdr>
        </w:div>
      </w:divsChild>
    </w:div>
    <w:div w:id="17654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eringRecruitmentTeam@barnsley.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rnsleyfca.wixsite.com/bf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Hewitt</dc:creator>
  <cp:keywords/>
  <dc:description/>
  <cp:lastModifiedBy>Lisa Hewitt</cp:lastModifiedBy>
  <cp:revision>4</cp:revision>
  <dcterms:created xsi:type="dcterms:W3CDTF">2024-06-14T10:53:00Z</dcterms:created>
  <dcterms:modified xsi:type="dcterms:W3CDTF">2024-06-14T11:29:00Z</dcterms:modified>
  <cp:contentStatus/>
</cp:coreProperties>
</file>